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F503" w14:textId="77777777" w:rsidR="00D30B02" w:rsidRPr="001A06D3" w:rsidRDefault="00000000">
      <w:pPr>
        <w:spacing w:before="149" w:line="115" w:lineRule="exact"/>
        <w:ind w:left="5938"/>
        <w:rPr>
          <w:sz w:val="14"/>
          <w:lang w:val="en-US"/>
        </w:rPr>
      </w:pPr>
      <w:r w:rsidRPr="001A06D3">
        <w:rPr>
          <w:color w:val="6D6E71"/>
          <w:w w:val="115"/>
          <w:sz w:val="14"/>
          <w:lang w:val="en-US"/>
        </w:rPr>
        <w:t>R</w:t>
      </w:r>
      <w:r w:rsidRPr="001A06D3">
        <w:rPr>
          <w:color w:val="6D6E71"/>
          <w:spacing w:val="35"/>
          <w:w w:val="115"/>
          <w:sz w:val="14"/>
          <w:lang w:val="en-US"/>
        </w:rPr>
        <w:t xml:space="preserve"> </w:t>
      </w:r>
      <w:proofErr w:type="gramStart"/>
      <w:r w:rsidRPr="001A06D3">
        <w:rPr>
          <w:color w:val="6D6E71"/>
          <w:w w:val="115"/>
          <w:sz w:val="14"/>
          <w:lang w:val="en-US"/>
        </w:rPr>
        <w:t xml:space="preserve">E </w:t>
      </w:r>
      <w:r w:rsidRPr="001A06D3">
        <w:rPr>
          <w:color w:val="6D6E71"/>
          <w:spacing w:val="31"/>
          <w:w w:val="115"/>
          <w:sz w:val="14"/>
          <w:lang w:val="en-US"/>
        </w:rPr>
        <w:t xml:space="preserve"> </w:t>
      </w:r>
      <w:r w:rsidRPr="001A06D3">
        <w:rPr>
          <w:color w:val="6D6E71"/>
          <w:w w:val="115"/>
          <w:sz w:val="14"/>
          <w:lang w:val="en-US"/>
        </w:rPr>
        <w:t>V</w:t>
      </w:r>
      <w:proofErr w:type="gramEnd"/>
      <w:r w:rsidRPr="001A06D3">
        <w:rPr>
          <w:color w:val="6D6E71"/>
          <w:w w:val="115"/>
          <w:sz w:val="14"/>
          <w:lang w:val="en-US"/>
        </w:rPr>
        <w:t xml:space="preserve"> </w:t>
      </w:r>
      <w:r w:rsidRPr="001A06D3">
        <w:rPr>
          <w:color w:val="6D6E71"/>
          <w:spacing w:val="34"/>
          <w:w w:val="115"/>
          <w:sz w:val="14"/>
          <w:lang w:val="en-US"/>
        </w:rPr>
        <w:t xml:space="preserve"> </w:t>
      </w:r>
      <w:r w:rsidRPr="001A06D3">
        <w:rPr>
          <w:color w:val="6D6E71"/>
          <w:w w:val="115"/>
          <w:sz w:val="14"/>
          <w:lang w:val="en-US"/>
        </w:rPr>
        <w:t xml:space="preserve">I </w:t>
      </w:r>
      <w:r w:rsidRPr="001A06D3">
        <w:rPr>
          <w:color w:val="6D6E71"/>
          <w:spacing w:val="34"/>
          <w:w w:val="115"/>
          <w:sz w:val="14"/>
          <w:lang w:val="en-US"/>
        </w:rPr>
        <w:t xml:space="preserve"> </w:t>
      </w:r>
      <w:r w:rsidRPr="001A06D3">
        <w:rPr>
          <w:color w:val="6D6E71"/>
          <w:w w:val="115"/>
          <w:sz w:val="14"/>
          <w:lang w:val="en-US"/>
        </w:rPr>
        <w:t xml:space="preserve">S </w:t>
      </w:r>
      <w:r w:rsidRPr="001A06D3">
        <w:rPr>
          <w:color w:val="6D6E71"/>
          <w:spacing w:val="31"/>
          <w:w w:val="115"/>
          <w:sz w:val="14"/>
          <w:lang w:val="en-US"/>
        </w:rPr>
        <w:t xml:space="preserve"> </w:t>
      </w:r>
      <w:r w:rsidRPr="001A06D3">
        <w:rPr>
          <w:color w:val="6D6E71"/>
          <w:w w:val="115"/>
          <w:sz w:val="14"/>
          <w:lang w:val="en-US"/>
        </w:rPr>
        <w:t xml:space="preserve">T </w:t>
      </w:r>
      <w:r w:rsidRPr="001A06D3">
        <w:rPr>
          <w:color w:val="6D6E71"/>
          <w:spacing w:val="22"/>
          <w:w w:val="115"/>
          <w:sz w:val="14"/>
          <w:lang w:val="en-US"/>
        </w:rPr>
        <w:t xml:space="preserve"> </w:t>
      </w:r>
      <w:r w:rsidRPr="001A06D3">
        <w:rPr>
          <w:color w:val="6D6E71"/>
          <w:w w:val="115"/>
          <w:sz w:val="14"/>
          <w:lang w:val="en-US"/>
        </w:rPr>
        <w:t>A</w:t>
      </w:r>
    </w:p>
    <w:p w14:paraId="04D949E3" w14:textId="77777777" w:rsidR="00D30B02" w:rsidRPr="001A06D3" w:rsidRDefault="00000000">
      <w:pPr>
        <w:spacing w:line="629" w:lineRule="exact"/>
        <w:ind w:left="5896"/>
        <w:rPr>
          <w:rFonts w:ascii="Palatino Linotype"/>
          <w:sz w:val="50"/>
          <w:lang w:val="en-US"/>
        </w:rPr>
      </w:pPr>
      <w:r w:rsidRPr="001A06D3">
        <w:rPr>
          <w:rFonts w:ascii="Palatino Linotype"/>
          <w:color w:val="6D6E71"/>
          <w:spacing w:val="47"/>
          <w:w w:val="110"/>
          <w:sz w:val="50"/>
          <w:lang w:val="en-US"/>
        </w:rPr>
        <w:t>IUSPOLIS</w:t>
      </w:r>
      <w:r w:rsidRPr="001A06D3">
        <w:rPr>
          <w:rFonts w:ascii="Palatino Linotype"/>
          <w:color w:val="6D6E71"/>
          <w:spacing w:val="-69"/>
          <w:sz w:val="50"/>
          <w:lang w:val="en-US"/>
        </w:rPr>
        <w:t xml:space="preserve"> </w:t>
      </w:r>
    </w:p>
    <w:p w14:paraId="1EF43C1E" w14:textId="77777777" w:rsidR="00D30B02" w:rsidRDefault="00000000">
      <w:pPr>
        <w:spacing w:before="82" w:line="150" w:lineRule="exact"/>
        <w:ind w:left="190"/>
        <w:rPr>
          <w:sz w:val="14"/>
        </w:rPr>
      </w:pPr>
      <w:r w:rsidRPr="001A06D3">
        <w:rPr>
          <w:lang w:val="es-PE"/>
        </w:rPr>
        <w:br w:type="column"/>
      </w:r>
      <w:r>
        <w:rPr>
          <w:color w:val="58595B"/>
          <w:w w:val="95"/>
          <w:sz w:val="14"/>
        </w:rPr>
        <w:t>Nº01,</w:t>
      </w:r>
      <w:r>
        <w:rPr>
          <w:color w:val="58595B"/>
          <w:spacing w:val="14"/>
          <w:w w:val="95"/>
          <w:sz w:val="14"/>
        </w:rPr>
        <w:t xml:space="preserve"> </w:t>
      </w:r>
      <w:r>
        <w:rPr>
          <w:color w:val="58595B"/>
          <w:w w:val="95"/>
          <w:sz w:val="14"/>
        </w:rPr>
        <w:t>2022</w:t>
      </w:r>
    </w:p>
    <w:p w14:paraId="1AB31CA6" w14:textId="77777777" w:rsidR="00D30B02" w:rsidRDefault="00000000">
      <w:pPr>
        <w:spacing w:line="150" w:lineRule="exact"/>
        <w:ind w:left="190"/>
        <w:rPr>
          <w:sz w:val="14"/>
        </w:rPr>
      </w:pPr>
      <w:r>
        <w:pict w14:anchorId="2BB46DE9">
          <v:line id="_x0000_s2238" style="position:absolute;left:0;text-align:left;z-index:15755776;mso-position-horizontal-relative:page" from="498.05pt,-8.9pt" to="498.05pt,39.85pt" strokecolor="#58595b" strokeweight=".3pt">
            <w10:wrap anchorx="page"/>
          </v:line>
        </w:pict>
      </w:r>
      <w:r>
        <w:rPr>
          <w:color w:val="58595B"/>
          <w:sz w:val="14"/>
        </w:rPr>
        <w:t>Enero-Junio</w:t>
      </w:r>
    </w:p>
    <w:p w14:paraId="645EC64C" w14:textId="77777777" w:rsidR="00D30B02" w:rsidRDefault="00000000">
      <w:pPr>
        <w:spacing w:before="55" w:line="249" w:lineRule="auto"/>
        <w:ind w:left="190" w:right="821"/>
        <w:rPr>
          <w:sz w:val="12"/>
        </w:rPr>
      </w:pPr>
      <w:r>
        <w:rPr>
          <w:color w:val="6D6E71"/>
          <w:sz w:val="12"/>
        </w:rPr>
        <w:t>FACULTAD</w:t>
      </w:r>
      <w:r>
        <w:rPr>
          <w:color w:val="6D6E71"/>
          <w:spacing w:val="1"/>
          <w:sz w:val="12"/>
        </w:rPr>
        <w:t xml:space="preserve"> </w:t>
      </w:r>
      <w:r>
        <w:rPr>
          <w:color w:val="6D6E71"/>
          <w:w w:val="95"/>
          <w:sz w:val="12"/>
        </w:rPr>
        <w:t>DE</w:t>
      </w:r>
      <w:r>
        <w:rPr>
          <w:color w:val="6D6E71"/>
          <w:spacing w:val="4"/>
          <w:w w:val="95"/>
          <w:sz w:val="12"/>
        </w:rPr>
        <w:t xml:space="preserve"> </w:t>
      </w:r>
      <w:r>
        <w:rPr>
          <w:color w:val="6D6E71"/>
          <w:w w:val="95"/>
          <w:sz w:val="12"/>
        </w:rPr>
        <w:t>DERECHO</w:t>
      </w:r>
    </w:p>
    <w:p w14:paraId="22EA4214" w14:textId="77777777" w:rsidR="00D30B02" w:rsidRDefault="00000000">
      <w:pPr>
        <w:spacing w:before="1" w:line="249" w:lineRule="auto"/>
        <w:ind w:left="190" w:right="82"/>
        <w:rPr>
          <w:sz w:val="12"/>
        </w:rPr>
      </w:pPr>
      <w:r>
        <w:rPr>
          <w:color w:val="6D6E71"/>
          <w:w w:val="95"/>
          <w:sz w:val="12"/>
        </w:rPr>
        <w:t>Y</w:t>
      </w:r>
      <w:r>
        <w:rPr>
          <w:color w:val="6D6E71"/>
          <w:spacing w:val="1"/>
          <w:w w:val="95"/>
          <w:sz w:val="12"/>
        </w:rPr>
        <w:t xml:space="preserve"> </w:t>
      </w:r>
      <w:r>
        <w:rPr>
          <w:color w:val="6D6E71"/>
          <w:w w:val="95"/>
          <w:sz w:val="12"/>
        </w:rPr>
        <w:t>CIENCIA</w:t>
      </w:r>
      <w:r>
        <w:rPr>
          <w:color w:val="6D6E71"/>
          <w:spacing w:val="2"/>
          <w:w w:val="95"/>
          <w:sz w:val="12"/>
        </w:rPr>
        <w:t xml:space="preserve"> </w:t>
      </w:r>
      <w:r>
        <w:rPr>
          <w:color w:val="6D6E71"/>
          <w:w w:val="95"/>
          <w:sz w:val="12"/>
        </w:rPr>
        <w:t>POLÍTICA</w:t>
      </w:r>
      <w:r>
        <w:rPr>
          <w:color w:val="6D6E71"/>
          <w:spacing w:val="-26"/>
          <w:w w:val="95"/>
          <w:sz w:val="12"/>
        </w:rPr>
        <w:t xml:space="preserve"> </w:t>
      </w:r>
      <w:r>
        <w:rPr>
          <w:color w:val="6D6E71"/>
          <w:sz w:val="12"/>
        </w:rPr>
        <w:t>UNPRG</w:t>
      </w:r>
    </w:p>
    <w:p w14:paraId="0FF5C565" w14:textId="77777777" w:rsidR="00D30B02" w:rsidRDefault="00D30B02">
      <w:pPr>
        <w:spacing w:line="249" w:lineRule="auto"/>
        <w:rPr>
          <w:sz w:val="12"/>
        </w:rPr>
        <w:sectPr w:rsidR="00D30B02">
          <w:headerReference w:type="even" r:id="rId7"/>
          <w:footerReference w:type="even" r:id="rId8"/>
          <w:pgSz w:w="11910" w:h="16840"/>
          <w:pgMar w:top="880" w:right="240" w:bottom="280" w:left="1020" w:header="0" w:footer="0" w:gutter="0"/>
          <w:cols w:num="2" w:space="720" w:equalWidth="0">
            <w:col w:w="8827" w:space="40"/>
            <w:col w:w="1783"/>
          </w:cols>
        </w:sectPr>
      </w:pPr>
    </w:p>
    <w:p w14:paraId="62A27C25" w14:textId="77777777" w:rsidR="00D30B02" w:rsidRDefault="00D30B02">
      <w:pPr>
        <w:pStyle w:val="Textoindependiente"/>
        <w:rPr>
          <w:sz w:val="20"/>
        </w:rPr>
      </w:pPr>
    </w:p>
    <w:p w14:paraId="0E818A16" w14:textId="77777777" w:rsidR="00D30B02" w:rsidRDefault="00D30B02">
      <w:pPr>
        <w:pStyle w:val="Textoindependiente"/>
        <w:rPr>
          <w:sz w:val="20"/>
        </w:rPr>
      </w:pPr>
    </w:p>
    <w:p w14:paraId="1A9B1E06" w14:textId="77777777" w:rsidR="00D30B02" w:rsidRDefault="00D30B02">
      <w:pPr>
        <w:pStyle w:val="Textoindependiente"/>
        <w:spacing w:before="2"/>
        <w:rPr>
          <w:sz w:val="26"/>
        </w:rPr>
      </w:pPr>
    </w:p>
    <w:p w14:paraId="4BDB9037" w14:textId="77777777" w:rsidR="00D30B02" w:rsidRDefault="00000000">
      <w:pPr>
        <w:pStyle w:val="Ttulo1"/>
        <w:spacing w:line="232" w:lineRule="auto"/>
      </w:pPr>
      <w:r>
        <w:rPr>
          <w:color w:val="58595B"/>
        </w:rPr>
        <w:t>Responsabilidad penal y la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 xml:space="preserve">implementación del </w:t>
      </w:r>
      <w:proofErr w:type="spellStart"/>
      <w:r>
        <w:rPr>
          <w:i/>
          <w:color w:val="58595B"/>
        </w:rPr>
        <w:t>compliance</w:t>
      </w:r>
      <w:proofErr w:type="spellEnd"/>
      <w:r>
        <w:rPr>
          <w:i/>
          <w:color w:val="58595B"/>
          <w:spacing w:val="1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relación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seguridad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salud</w:t>
      </w:r>
      <w:r>
        <w:rPr>
          <w:color w:val="58595B"/>
          <w:spacing w:val="-127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trabajo</w:t>
      </w:r>
    </w:p>
    <w:p w14:paraId="4138651F" w14:textId="77777777" w:rsidR="00D30B02" w:rsidRPr="001A06D3" w:rsidRDefault="00000000">
      <w:pPr>
        <w:pStyle w:val="Ttulo2"/>
        <w:spacing w:line="322" w:lineRule="exact"/>
        <w:rPr>
          <w:i/>
          <w:lang w:val="en-US"/>
        </w:rPr>
      </w:pPr>
      <w:r w:rsidRPr="001A06D3">
        <w:rPr>
          <w:color w:val="6D6E71"/>
          <w:lang w:val="en-US"/>
        </w:rPr>
        <w:t>Criminal</w:t>
      </w:r>
      <w:r w:rsidRPr="001A06D3">
        <w:rPr>
          <w:color w:val="6D6E71"/>
          <w:spacing w:val="-3"/>
          <w:lang w:val="en-US"/>
        </w:rPr>
        <w:t xml:space="preserve"> </w:t>
      </w:r>
      <w:r w:rsidRPr="001A06D3">
        <w:rPr>
          <w:color w:val="6D6E71"/>
          <w:lang w:val="en-US"/>
        </w:rPr>
        <w:t>liability</w:t>
      </w:r>
      <w:r w:rsidRPr="001A06D3">
        <w:rPr>
          <w:color w:val="6D6E71"/>
          <w:spacing w:val="-3"/>
          <w:lang w:val="en-US"/>
        </w:rPr>
        <w:t xml:space="preserve"> </w:t>
      </w:r>
      <w:r w:rsidRPr="001A06D3">
        <w:rPr>
          <w:color w:val="6D6E71"/>
          <w:lang w:val="en-US"/>
        </w:rPr>
        <w:t>and</w:t>
      </w:r>
      <w:r w:rsidRPr="001A06D3">
        <w:rPr>
          <w:color w:val="6D6E71"/>
          <w:spacing w:val="-3"/>
          <w:lang w:val="en-US"/>
        </w:rPr>
        <w:t xml:space="preserve"> </w:t>
      </w:r>
      <w:r w:rsidRPr="001A06D3">
        <w:rPr>
          <w:color w:val="6D6E71"/>
          <w:lang w:val="en-US"/>
        </w:rPr>
        <w:t>the</w:t>
      </w:r>
      <w:r w:rsidRPr="001A06D3">
        <w:rPr>
          <w:color w:val="6D6E71"/>
          <w:spacing w:val="-3"/>
          <w:lang w:val="en-US"/>
        </w:rPr>
        <w:t xml:space="preserve"> </w:t>
      </w:r>
      <w:r w:rsidRPr="001A06D3">
        <w:rPr>
          <w:color w:val="6D6E71"/>
          <w:lang w:val="en-US"/>
        </w:rPr>
        <w:t>implementation</w:t>
      </w:r>
      <w:r w:rsidRPr="001A06D3">
        <w:rPr>
          <w:color w:val="6D6E71"/>
          <w:spacing w:val="-3"/>
          <w:lang w:val="en-US"/>
        </w:rPr>
        <w:t xml:space="preserve"> </w:t>
      </w:r>
      <w:r w:rsidRPr="001A06D3">
        <w:rPr>
          <w:color w:val="6D6E71"/>
          <w:lang w:val="en-US"/>
        </w:rPr>
        <w:t>of</w:t>
      </w:r>
      <w:r w:rsidRPr="001A06D3">
        <w:rPr>
          <w:color w:val="6D6E71"/>
          <w:spacing w:val="-3"/>
          <w:lang w:val="en-US"/>
        </w:rPr>
        <w:t xml:space="preserve"> </w:t>
      </w:r>
      <w:r w:rsidRPr="001A06D3">
        <w:rPr>
          <w:i/>
          <w:color w:val="6D6E71"/>
          <w:lang w:val="en-US"/>
        </w:rPr>
        <w:t>compliance</w:t>
      </w:r>
    </w:p>
    <w:p w14:paraId="2B8C399E" w14:textId="77777777" w:rsidR="00D30B02" w:rsidRPr="001A06D3" w:rsidRDefault="00000000">
      <w:pPr>
        <w:spacing w:line="332" w:lineRule="exact"/>
        <w:ind w:left="605"/>
        <w:rPr>
          <w:sz w:val="30"/>
          <w:lang w:val="en-US"/>
        </w:rPr>
      </w:pPr>
      <w:r w:rsidRPr="001A06D3">
        <w:rPr>
          <w:color w:val="6D6E71"/>
          <w:sz w:val="30"/>
          <w:lang w:val="en-US"/>
        </w:rPr>
        <w:t>in</w:t>
      </w:r>
      <w:r w:rsidRPr="001A06D3">
        <w:rPr>
          <w:color w:val="6D6E71"/>
          <w:spacing w:val="-4"/>
          <w:sz w:val="30"/>
          <w:lang w:val="en-US"/>
        </w:rPr>
        <w:t xml:space="preserve"> </w:t>
      </w:r>
      <w:r w:rsidRPr="001A06D3">
        <w:rPr>
          <w:color w:val="6D6E71"/>
          <w:sz w:val="30"/>
          <w:lang w:val="en-US"/>
        </w:rPr>
        <w:t>relation</w:t>
      </w:r>
      <w:r w:rsidRPr="001A06D3">
        <w:rPr>
          <w:color w:val="6D6E71"/>
          <w:spacing w:val="-3"/>
          <w:sz w:val="30"/>
          <w:lang w:val="en-US"/>
        </w:rPr>
        <w:t xml:space="preserve"> </w:t>
      </w:r>
      <w:r w:rsidRPr="001A06D3">
        <w:rPr>
          <w:color w:val="6D6E71"/>
          <w:sz w:val="30"/>
          <w:lang w:val="en-US"/>
        </w:rPr>
        <w:t>to</w:t>
      </w:r>
      <w:r w:rsidRPr="001A06D3">
        <w:rPr>
          <w:color w:val="6D6E71"/>
          <w:spacing w:val="-3"/>
          <w:sz w:val="30"/>
          <w:lang w:val="en-US"/>
        </w:rPr>
        <w:t xml:space="preserve"> </w:t>
      </w:r>
      <w:r w:rsidRPr="001A06D3">
        <w:rPr>
          <w:color w:val="6D6E71"/>
          <w:sz w:val="30"/>
          <w:lang w:val="en-US"/>
        </w:rPr>
        <w:t>occupational</w:t>
      </w:r>
      <w:r w:rsidRPr="001A06D3">
        <w:rPr>
          <w:color w:val="6D6E71"/>
          <w:spacing w:val="-3"/>
          <w:sz w:val="30"/>
          <w:lang w:val="en-US"/>
        </w:rPr>
        <w:t xml:space="preserve"> </w:t>
      </w:r>
      <w:r w:rsidRPr="001A06D3">
        <w:rPr>
          <w:color w:val="6D6E71"/>
          <w:sz w:val="30"/>
          <w:lang w:val="en-US"/>
        </w:rPr>
        <w:t>health</w:t>
      </w:r>
      <w:r w:rsidRPr="001A06D3">
        <w:rPr>
          <w:color w:val="6D6E71"/>
          <w:spacing w:val="-3"/>
          <w:sz w:val="30"/>
          <w:lang w:val="en-US"/>
        </w:rPr>
        <w:t xml:space="preserve"> </w:t>
      </w:r>
      <w:r w:rsidRPr="001A06D3">
        <w:rPr>
          <w:color w:val="6D6E71"/>
          <w:sz w:val="30"/>
          <w:lang w:val="en-US"/>
        </w:rPr>
        <w:t>and</w:t>
      </w:r>
      <w:r w:rsidRPr="001A06D3">
        <w:rPr>
          <w:color w:val="6D6E71"/>
          <w:spacing w:val="-4"/>
          <w:sz w:val="30"/>
          <w:lang w:val="en-US"/>
        </w:rPr>
        <w:t xml:space="preserve"> </w:t>
      </w:r>
      <w:r w:rsidRPr="001A06D3">
        <w:rPr>
          <w:color w:val="6D6E71"/>
          <w:sz w:val="30"/>
          <w:lang w:val="en-US"/>
        </w:rPr>
        <w:t>safety</w:t>
      </w:r>
    </w:p>
    <w:p w14:paraId="3D8B36B1" w14:textId="77777777" w:rsidR="00D30B02" w:rsidRDefault="00000000">
      <w:pPr>
        <w:pStyle w:val="Ttulo4"/>
        <w:spacing w:before="288"/>
        <w:ind w:left="605"/>
      </w:pPr>
      <w:r>
        <w:rPr>
          <w:color w:val="6D6E71"/>
          <w:w w:val="95"/>
        </w:rPr>
        <w:t>DEYSI</w:t>
      </w:r>
      <w:r>
        <w:rPr>
          <w:color w:val="6D6E71"/>
          <w:spacing w:val="38"/>
          <w:w w:val="95"/>
        </w:rPr>
        <w:t xml:space="preserve"> </w:t>
      </w:r>
      <w:r>
        <w:rPr>
          <w:color w:val="6D6E71"/>
          <w:w w:val="95"/>
        </w:rPr>
        <w:t>YANETH</w:t>
      </w:r>
      <w:r>
        <w:rPr>
          <w:color w:val="6D6E71"/>
          <w:spacing w:val="39"/>
          <w:w w:val="95"/>
        </w:rPr>
        <w:t xml:space="preserve"> </w:t>
      </w:r>
      <w:r>
        <w:rPr>
          <w:color w:val="6D6E71"/>
          <w:w w:val="95"/>
        </w:rPr>
        <w:t>BENAVIDES</w:t>
      </w:r>
      <w:r>
        <w:rPr>
          <w:color w:val="6D6E71"/>
          <w:spacing w:val="38"/>
          <w:w w:val="95"/>
        </w:rPr>
        <w:t xml:space="preserve"> </w:t>
      </w:r>
      <w:r>
        <w:rPr>
          <w:color w:val="6D6E71"/>
          <w:w w:val="95"/>
        </w:rPr>
        <w:t>CAMPOS1</w:t>
      </w:r>
    </w:p>
    <w:p w14:paraId="20BE0B68" w14:textId="77777777" w:rsidR="00D30B02" w:rsidRDefault="00D30B02">
      <w:pPr>
        <w:pStyle w:val="Textoindependiente"/>
        <w:rPr>
          <w:sz w:val="34"/>
        </w:rPr>
      </w:pPr>
    </w:p>
    <w:p w14:paraId="35C845DC" w14:textId="77777777" w:rsidR="00D30B02" w:rsidRDefault="00000000">
      <w:pPr>
        <w:pStyle w:val="Textoindependiente"/>
        <w:spacing w:before="214" w:line="278" w:lineRule="auto"/>
        <w:ind w:left="1488" w:right="1966"/>
        <w:jc w:val="both"/>
      </w:pPr>
      <w:r>
        <w:rPr>
          <w:b/>
          <w:i/>
          <w:color w:val="231F20"/>
        </w:rPr>
        <w:t xml:space="preserve">Resumen. </w:t>
      </w:r>
      <w:r>
        <w:rPr>
          <w:color w:val="231F20"/>
        </w:rPr>
        <w:t>La presente investigación aborda un mecanismo legal de vital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relevancia conocido como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color w:val="231F20"/>
        </w:rPr>
        <w:t>, el cual tiene como objetivo la pre-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vención</w:t>
      </w:r>
      <w:proofErr w:type="spellEnd"/>
      <w:r>
        <w:rPr>
          <w:color w:val="231F20"/>
        </w:rPr>
        <w:t xml:space="preserve"> de delitos en las personas jurídicas. En el Perú, la Ley 30424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regula la responsabilidad administrativa de las personas jurídicas y </w:t>
      </w:r>
      <w:proofErr w:type="spellStart"/>
      <w:r>
        <w:rPr>
          <w:color w:val="231F20"/>
        </w:rPr>
        <w:t>modi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ficatorias</w:t>
      </w:r>
      <w:proofErr w:type="spellEnd"/>
      <w:r>
        <w:rPr>
          <w:color w:val="231F20"/>
        </w:rPr>
        <w:t>, establece que una persona jurídica estará exenta de responsa-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bilidad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administrativa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delitos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cohecho,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lavado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y financiamiento del terrorismo, colusión y tráfico de influencias, cuando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haya adoptado e implementado en su organización, con anterioridad a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comisión del delito, un modelo de prevención adecuado a su naturaleza,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riesgos, necesidades y características. Sin embargo, no menciona su apli-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cación</w:t>
      </w:r>
      <w:proofErr w:type="spellEnd"/>
      <w:r>
        <w:rPr>
          <w:color w:val="231F20"/>
        </w:rPr>
        <w:t xml:space="preserve"> en los delitos que derivan de una relación laboral, los cuales traen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como consecuencia la violación o puesta en peligro la vida y salud de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trabajadores, por lo tanto 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vulnerarse derechos fundamentales es que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requiere la aplicación de nuevas medidas para poder prevenir y generar un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mejor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riesgos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creados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dentro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trabajo,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fin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salvaguardar y garantizar el respeto a la dignidad y derechos de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trabajadores mediante la aplicación de un mecanismo capaz de identificar,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prevenir,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y minimizar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 riegos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puedan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presentar 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 mismo.</w:t>
      </w:r>
    </w:p>
    <w:p w14:paraId="5F2CE1C9" w14:textId="77777777" w:rsidR="00D30B02" w:rsidRDefault="00D30B02">
      <w:pPr>
        <w:pStyle w:val="Textoindependiente"/>
        <w:spacing w:before="7"/>
        <w:rPr>
          <w:sz w:val="27"/>
        </w:rPr>
      </w:pPr>
    </w:p>
    <w:p w14:paraId="57DEC631" w14:textId="77777777" w:rsidR="00D30B02" w:rsidRDefault="00000000">
      <w:pPr>
        <w:spacing w:line="278" w:lineRule="auto"/>
        <w:ind w:left="1488" w:right="1970"/>
        <w:jc w:val="both"/>
        <w:rPr>
          <w:sz w:val="24"/>
        </w:rPr>
      </w:pPr>
      <w:r>
        <w:rPr>
          <w:b/>
          <w:i/>
          <w:color w:val="231F20"/>
          <w:sz w:val="24"/>
        </w:rPr>
        <w:t>Palabras</w:t>
      </w:r>
      <w:r>
        <w:rPr>
          <w:b/>
          <w:i/>
          <w:color w:val="231F20"/>
          <w:spacing w:val="-12"/>
          <w:sz w:val="24"/>
        </w:rPr>
        <w:t xml:space="preserve"> </w:t>
      </w:r>
      <w:r>
        <w:rPr>
          <w:b/>
          <w:i/>
          <w:color w:val="231F20"/>
          <w:sz w:val="24"/>
        </w:rPr>
        <w:t>clave:</w:t>
      </w:r>
      <w:r>
        <w:rPr>
          <w:b/>
          <w:i/>
          <w:color w:val="231F20"/>
          <w:spacing w:val="-12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Compliance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responsabilidad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penal,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seguridad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salud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el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trabajo, derechos fundamentales laborales.</w:t>
      </w:r>
    </w:p>
    <w:p w14:paraId="18662E67" w14:textId="77777777" w:rsidR="00D30B02" w:rsidRDefault="00D30B02">
      <w:pPr>
        <w:pStyle w:val="Textoindependiente"/>
        <w:spacing w:before="9"/>
        <w:rPr>
          <w:sz w:val="27"/>
        </w:rPr>
      </w:pPr>
    </w:p>
    <w:p w14:paraId="230EEEC6" w14:textId="77777777" w:rsidR="00D30B02" w:rsidRPr="001A06D3" w:rsidRDefault="00000000">
      <w:pPr>
        <w:pStyle w:val="Textoindependiente"/>
        <w:spacing w:line="278" w:lineRule="auto"/>
        <w:ind w:left="1488" w:right="1967"/>
        <w:jc w:val="both"/>
        <w:rPr>
          <w:lang w:val="en-US"/>
        </w:rPr>
      </w:pPr>
      <w:r>
        <w:pict w14:anchorId="43E93DDD">
          <v:shape id="_x0000_s2237" style="position:absolute;left:0;text-align:left;margin-left:81.25pt;margin-top:69.3pt;width:403.5pt;height:.1pt;z-index:-15702016;mso-wrap-distance-left:0;mso-wrap-distance-right:0;mso-position-horizontal-relative:page" coordorigin="1625,1386" coordsize="8070,0" path="m1625,1386r8069,e" filled="f" strokecolor="#231f20" strokeweight="1pt">
            <v:path arrowok="t"/>
            <w10:wrap type="topAndBottom" anchorx="page"/>
          </v:shape>
        </w:pict>
      </w:r>
      <w:r w:rsidRPr="001A06D3">
        <w:rPr>
          <w:b/>
          <w:i/>
          <w:color w:val="231F20"/>
          <w:spacing w:val="-1"/>
          <w:lang w:val="en-US"/>
        </w:rPr>
        <w:t>Abstract.</w:t>
      </w:r>
      <w:r w:rsidRPr="001A06D3">
        <w:rPr>
          <w:b/>
          <w:i/>
          <w:color w:val="231F20"/>
          <w:spacing w:val="-15"/>
          <w:lang w:val="en-US"/>
        </w:rPr>
        <w:t xml:space="preserve"> </w:t>
      </w:r>
      <w:r w:rsidRPr="001A06D3">
        <w:rPr>
          <w:color w:val="231F20"/>
          <w:spacing w:val="-1"/>
          <w:lang w:val="en-US"/>
        </w:rPr>
        <w:t>This</w:t>
      </w:r>
      <w:r w:rsidRPr="001A06D3">
        <w:rPr>
          <w:color w:val="231F20"/>
          <w:spacing w:val="-10"/>
          <w:lang w:val="en-US"/>
        </w:rPr>
        <w:t xml:space="preserve"> </w:t>
      </w:r>
      <w:r w:rsidRPr="001A06D3">
        <w:rPr>
          <w:color w:val="231F20"/>
          <w:lang w:val="en-US"/>
        </w:rPr>
        <w:t>research</w:t>
      </w:r>
      <w:r w:rsidRPr="001A06D3">
        <w:rPr>
          <w:color w:val="231F20"/>
          <w:spacing w:val="-10"/>
          <w:lang w:val="en-US"/>
        </w:rPr>
        <w:t xml:space="preserve"> </w:t>
      </w:r>
      <w:r w:rsidRPr="001A06D3">
        <w:rPr>
          <w:color w:val="231F20"/>
          <w:lang w:val="en-US"/>
        </w:rPr>
        <w:t>addresses</w:t>
      </w:r>
      <w:r w:rsidRPr="001A06D3">
        <w:rPr>
          <w:color w:val="231F20"/>
          <w:spacing w:val="-10"/>
          <w:lang w:val="en-US"/>
        </w:rPr>
        <w:t xml:space="preserve"> </w:t>
      </w:r>
      <w:r w:rsidRPr="001A06D3">
        <w:rPr>
          <w:color w:val="231F20"/>
          <w:lang w:val="en-US"/>
        </w:rPr>
        <w:t>a</w:t>
      </w:r>
      <w:r w:rsidRPr="001A06D3">
        <w:rPr>
          <w:color w:val="231F20"/>
          <w:spacing w:val="-10"/>
          <w:lang w:val="en-US"/>
        </w:rPr>
        <w:t xml:space="preserve"> </w:t>
      </w:r>
      <w:r w:rsidRPr="001A06D3">
        <w:rPr>
          <w:color w:val="231F20"/>
          <w:lang w:val="en-US"/>
        </w:rPr>
        <w:t>vitally</w:t>
      </w:r>
      <w:r w:rsidRPr="001A06D3">
        <w:rPr>
          <w:color w:val="231F20"/>
          <w:spacing w:val="-10"/>
          <w:lang w:val="en-US"/>
        </w:rPr>
        <w:t xml:space="preserve"> </w:t>
      </w:r>
      <w:r w:rsidRPr="001A06D3">
        <w:rPr>
          <w:color w:val="231F20"/>
          <w:lang w:val="en-US"/>
        </w:rPr>
        <w:t>relevant</w:t>
      </w:r>
      <w:r w:rsidRPr="001A06D3">
        <w:rPr>
          <w:color w:val="231F20"/>
          <w:spacing w:val="-10"/>
          <w:lang w:val="en-US"/>
        </w:rPr>
        <w:t xml:space="preserve"> </w:t>
      </w:r>
      <w:r w:rsidRPr="001A06D3">
        <w:rPr>
          <w:color w:val="231F20"/>
          <w:lang w:val="en-US"/>
        </w:rPr>
        <w:t>legal</w:t>
      </w:r>
      <w:r w:rsidRPr="001A06D3">
        <w:rPr>
          <w:color w:val="231F20"/>
          <w:spacing w:val="-10"/>
          <w:lang w:val="en-US"/>
        </w:rPr>
        <w:t xml:space="preserve"> </w:t>
      </w:r>
      <w:r w:rsidRPr="001A06D3">
        <w:rPr>
          <w:color w:val="231F20"/>
          <w:lang w:val="en-US"/>
        </w:rPr>
        <w:t>mechanism</w:t>
      </w:r>
      <w:r w:rsidRPr="001A06D3">
        <w:rPr>
          <w:color w:val="231F20"/>
          <w:spacing w:val="-10"/>
          <w:lang w:val="en-US"/>
        </w:rPr>
        <w:t xml:space="preserve"> </w:t>
      </w:r>
      <w:r w:rsidRPr="001A06D3">
        <w:rPr>
          <w:color w:val="231F20"/>
          <w:lang w:val="en-US"/>
        </w:rPr>
        <w:t>known</w:t>
      </w:r>
      <w:r w:rsidRPr="001A06D3">
        <w:rPr>
          <w:color w:val="231F20"/>
          <w:spacing w:val="-57"/>
          <w:lang w:val="en-US"/>
        </w:rPr>
        <w:t xml:space="preserve"> </w:t>
      </w:r>
      <w:r w:rsidRPr="001A06D3">
        <w:rPr>
          <w:color w:val="231F20"/>
          <w:lang w:val="en-US"/>
        </w:rPr>
        <w:t>as</w:t>
      </w:r>
      <w:r w:rsidRPr="001A06D3">
        <w:rPr>
          <w:color w:val="231F20"/>
          <w:spacing w:val="-6"/>
          <w:lang w:val="en-US"/>
        </w:rPr>
        <w:t xml:space="preserve"> </w:t>
      </w:r>
      <w:r w:rsidRPr="001A06D3">
        <w:rPr>
          <w:i/>
          <w:color w:val="231F20"/>
          <w:lang w:val="en-US"/>
        </w:rPr>
        <w:t>compliance</w:t>
      </w:r>
      <w:r w:rsidRPr="001A06D3">
        <w:rPr>
          <w:color w:val="231F20"/>
          <w:lang w:val="en-US"/>
        </w:rPr>
        <w:t>,</w:t>
      </w:r>
      <w:r w:rsidRPr="001A06D3">
        <w:rPr>
          <w:color w:val="231F20"/>
          <w:spacing w:val="-6"/>
          <w:lang w:val="en-US"/>
        </w:rPr>
        <w:t xml:space="preserve"> </w:t>
      </w:r>
      <w:r w:rsidRPr="001A06D3">
        <w:rPr>
          <w:color w:val="231F20"/>
          <w:lang w:val="en-US"/>
        </w:rPr>
        <w:t>which</w:t>
      </w:r>
      <w:r w:rsidRPr="001A06D3">
        <w:rPr>
          <w:color w:val="231F20"/>
          <w:spacing w:val="-7"/>
          <w:lang w:val="en-US"/>
        </w:rPr>
        <w:t xml:space="preserve"> </w:t>
      </w:r>
      <w:r w:rsidRPr="001A06D3">
        <w:rPr>
          <w:color w:val="231F20"/>
          <w:lang w:val="en-US"/>
        </w:rPr>
        <w:t>aims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to</w:t>
      </w:r>
      <w:r w:rsidRPr="001A06D3">
        <w:rPr>
          <w:color w:val="231F20"/>
          <w:spacing w:val="-6"/>
          <w:lang w:val="en-US"/>
        </w:rPr>
        <w:t xml:space="preserve"> </w:t>
      </w:r>
      <w:r w:rsidRPr="001A06D3">
        <w:rPr>
          <w:color w:val="231F20"/>
          <w:lang w:val="en-US"/>
        </w:rPr>
        <w:t>prevent</w:t>
      </w:r>
      <w:r w:rsidRPr="001A06D3">
        <w:rPr>
          <w:color w:val="231F20"/>
          <w:spacing w:val="-7"/>
          <w:lang w:val="en-US"/>
        </w:rPr>
        <w:t xml:space="preserve"> </w:t>
      </w:r>
      <w:r w:rsidRPr="001A06D3">
        <w:rPr>
          <w:color w:val="231F20"/>
          <w:lang w:val="en-US"/>
        </w:rPr>
        <w:t>crimes</w:t>
      </w:r>
      <w:r w:rsidRPr="001A06D3">
        <w:rPr>
          <w:color w:val="231F20"/>
          <w:spacing w:val="-6"/>
          <w:lang w:val="en-US"/>
        </w:rPr>
        <w:t xml:space="preserve"> </w:t>
      </w:r>
      <w:r w:rsidRPr="001A06D3">
        <w:rPr>
          <w:color w:val="231F20"/>
          <w:lang w:val="en-US"/>
        </w:rPr>
        <w:t>in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legal</w:t>
      </w:r>
      <w:r w:rsidRPr="001A06D3">
        <w:rPr>
          <w:color w:val="231F20"/>
          <w:spacing w:val="-6"/>
          <w:lang w:val="en-US"/>
        </w:rPr>
        <w:t xml:space="preserve"> </w:t>
      </w:r>
      <w:r w:rsidRPr="001A06D3">
        <w:rPr>
          <w:color w:val="231F20"/>
          <w:lang w:val="en-US"/>
        </w:rPr>
        <w:t>persons.</w:t>
      </w:r>
      <w:r w:rsidRPr="001A06D3">
        <w:rPr>
          <w:color w:val="231F20"/>
          <w:spacing w:val="-6"/>
          <w:lang w:val="en-US"/>
        </w:rPr>
        <w:t xml:space="preserve"> </w:t>
      </w:r>
      <w:r w:rsidRPr="001A06D3">
        <w:rPr>
          <w:color w:val="231F20"/>
          <w:lang w:val="en-US"/>
        </w:rPr>
        <w:t>In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Peru,</w:t>
      </w:r>
      <w:r w:rsidRPr="001A06D3">
        <w:rPr>
          <w:color w:val="231F20"/>
          <w:spacing w:val="-6"/>
          <w:lang w:val="en-US"/>
        </w:rPr>
        <w:t xml:space="preserve"> </w:t>
      </w:r>
      <w:r w:rsidRPr="001A06D3">
        <w:rPr>
          <w:color w:val="231F20"/>
          <w:lang w:val="en-US"/>
        </w:rPr>
        <w:t>Law</w:t>
      </w:r>
      <w:r w:rsidRPr="001A06D3">
        <w:rPr>
          <w:color w:val="231F20"/>
          <w:spacing w:val="-58"/>
          <w:lang w:val="en-US"/>
        </w:rPr>
        <w:t xml:space="preserve"> </w:t>
      </w:r>
      <w:r w:rsidRPr="001A06D3">
        <w:rPr>
          <w:color w:val="231F20"/>
          <w:lang w:val="en-US"/>
        </w:rPr>
        <w:t>30424, which regulates the administrative liability of legal and modifying</w:t>
      </w:r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persons,</w:t>
      </w:r>
      <w:r w:rsidRPr="001A06D3">
        <w:rPr>
          <w:color w:val="231F20"/>
          <w:spacing w:val="2"/>
          <w:lang w:val="en-US"/>
        </w:rPr>
        <w:t xml:space="preserve"> </w:t>
      </w:r>
      <w:r w:rsidRPr="001A06D3">
        <w:rPr>
          <w:color w:val="231F20"/>
          <w:lang w:val="en-US"/>
        </w:rPr>
        <w:t>establishes</w:t>
      </w:r>
      <w:r w:rsidRPr="001A06D3">
        <w:rPr>
          <w:color w:val="231F20"/>
          <w:spacing w:val="3"/>
          <w:lang w:val="en-US"/>
        </w:rPr>
        <w:t xml:space="preserve"> </w:t>
      </w:r>
      <w:r w:rsidRPr="001A06D3">
        <w:rPr>
          <w:color w:val="231F20"/>
          <w:lang w:val="en-US"/>
        </w:rPr>
        <w:t>that</w:t>
      </w:r>
      <w:r w:rsidRPr="001A06D3">
        <w:rPr>
          <w:color w:val="231F20"/>
          <w:spacing w:val="2"/>
          <w:lang w:val="en-US"/>
        </w:rPr>
        <w:t xml:space="preserve"> </w:t>
      </w:r>
      <w:r w:rsidRPr="001A06D3">
        <w:rPr>
          <w:color w:val="231F20"/>
          <w:lang w:val="en-US"/>
        </w:rPr>
        <w:t>a</w:t>
      </w:r>
      <w:r w:rsidRPr="001A06D3">
        <w:rPr>
          <w:color w:val="231F20"/>
          <w:spacing w:val="3"/>
          <w:lang w:val="en-US"/>
        </w:rPr>
        <w:t xml:space="preserve"> </w:t>
      </w:r>
      <w:r w:rsidRPr="001A06D3">
        <w:rPr>
          <w:color w:val="231F20"/>
          <w:lang w:val="en-US"/>
        </w:rPr>
        <w:t>legal</w:t>
      </w:r>
      <w:r w:rsidRPr="001A06D3">
        <w:rPr>
          <w:color w:val="231F20"/>
          <w:spacing w:val="3"/>
          <w:lang w:val="en-US"/>
        </w:rPr>
        <w:t xml:space="preserve"> </w:t>
      </w:r>
      <w:r w:rsidRPr="001A06D3">
        <w:rPr>
          <w:color w:val="231F20"/>
          <w:lang w:val="en-US"/>
        </w:rPr>
        <w:t>person</w:t>
      </w:r>
      <w:r w:rsidRPr="001A06D3">
        <w:rPr>
          <w:color w:val="231F20"/>
          <w:spacing w:val="2"/>
          <w:lang w:val="en-US"/>
        </w:rPr>
        <w:t xml:space="preserve"> </w:t>
      </w:r>
      <w:r w:rsidRPr="001A06D3">
        <w:rPr>
          <w:color w:val="231F20"/>
          <w:lang w:val="en-US"/>
        </w:rPr>
        <w:t>will</w:t>
      </w:r>
      <w:r w:rsidRPr="001A06D3">
        <w:rPr>
          <w:color w:val="231F20"/>
          <w:spacing w:val="3"/>
          <w:lang w:val="en-US"/>
        </w:rPr>
        <w:t xml:space="preserve"> </w:t>
      </w:r>
      <w:r w:rsidRPr="001A06D3">
        <w:rPr>
          <w:color w:val="231F20"/>
          <w:lang w:val="en-US"/>
        </w:rPr>
        <w:t>be</w:t>
      </w:r>
      <w:r w:rsidRPr="001A06D3">
        <w:rPr>
          <w:color w:val="231F20"/>
          <w:spacing w:val="2"/>
          <w:lang w:val="en-US"/>
        </w:rPr>
        <w:t xml:space="preserve"> </w:t>
      </w:r>
      <w:r w:rsidRPr="001A06D3">
        <w:rPr>
          <w:color w:val="231F20"/>
          <w:lang w:val="en-US"/>
        </w:rPr>
        <w:t>exempt</w:t>
      </w:r>
      <w:r w:rsidRPr="001A06D3">
        <w:rPr>
          <w:color w:val="231F20"/>
          <w:spacing w:val="3"/>
          <w:lang w:val="en-US"/>
        </w:rPr>
        <w:t xml:space="preserve"> </w:t>
      </w:r>
      <w:r w:rsidRPr="001A06D3">
        <w:rPr>
          <w:color w:val="231F20"/>
          <w:lang w:val="en-US"/>
        </w:rPr>
        <w:t>from</w:t>
      </w:r>
      <w:r w:rsidRPr="001A06D3">
        <w:rPr>
          <w:color w:val="231F20"/>
          <w:spacing w:val="3"/>
          <w:lang w:val="en-US"/>
        </w:rPr>
        <w:t xml:space="preserve"> </w:t>
      </w:r>
      <w:r w:rsidRPr="001A06D3">
        <w:rPr>
          <w:color w:val="231F20"/>
          <w:lang w:val="en-US"/>
        </w:rPr>
        <w:t>administrative</w:t>
      </w:r>
    </w:p>
    <w:p w14:paraId="0EEAF51A" w14:textId="77777777" w:rsidR="00D30B02" w:rsidRDefault="00000000">
      <w:pPr>
        <w:spacing w:before="111"/>
        <w:ind w:left="605"/>
        <w:rPr>
          <w:rFonts w:ascii="Arial MT" w:hAnsi="Arial MT"/>
          <w:sz w:val="20"/>
        </w:rPr>
      </w:pPr>
      <w:r>
        <w:rPr>
          <w:rFonts w:ascii="Arial MT" w:hAnsi="Arial MT"/>
          <w:color w:val="231F20"/>
          <w:spacing w:val="-1"/>
          <w:sz w:val="20"/>
        </w:rPr>
        <w:t>¹</w:t>
      </w:r>
      <w:r>
        <w:rPr>
          <w:rFonts w:ascii="Arial MT" w:hAnsi="Arial MT"/>
          <w:color w:val="231F20"/>
          <w:spacing w:val="-13"/>
          <w:sz w:val="20"/>
        </w:rPr>
        <w:t xml:space="preserve"> </w:t>
      </w:r>
      <w:r>
        <w:rPr>
          <w:rFonts w:ascii="Arial MT" w:hAnsi="Arial MT"/>
          <w:color w:val="231F20"/>
          <w:spacing w:val="-1"/>
          <w:sz w:val="20"/>
        </w:rPr>
        <w:t>Abogada por</w:t>
      </w:r>
      <w:r>
        <w:rPr>
          <w:rFonts w:ascii="Arial MT" w:hAnsi="Arial MT"/>
          <w:color w:val="231F20"/>
          <w:spacing w:val="-3"/>
          <w:sz w:val="20"/>
        </w:rPr>
        <w:t xml:space="preserve"> </w:t>
      </w:r>
      <w:r>
        <w:rPr>
          <w:rFonts w:ascii="Arial MT" w:hAnsi="Arial MT"/>
          <w:color w:val="231F20"/>
          <w:spacing w:val="-1"/>
          <w:sz w:val="20"/>
        </w:rPr>
        <w:t>la</w:t>
      </w:r>
      <w:r>
        <w:rPr>
          <w:rFonts w:ascii="Arial MT" w:hAnsi="Arial MT"/>
          <w:color w:val="231F20"/>
          <w:spacing w:val="-2"/>
          <w:sz w:val="20"/>
        </w:rPr>
        <w:t xml:space="preserve"> </w:t>
      </w:r>
      <w:r>
        <w:rPr>
          <w:rFonts w:ascii="Arial MT" w:hAnsi="Arial MT"/>
          <w:color w:val="231F20"/>
          <w:spacing w:val="-1"/>
          <w:sz w:val="20"/>
        </w:rPr>
        <w:t>Universidad</w:t>
      </w:r>
      <w:r>
        <w:rPr>
          <w:rFonts w:ascii="Arial MT" w:hAnsi="Arial MT"/>
          <w:color w:val="231F20"/>
          <w:spacing w:val="-2"/>
          <w:sz w:val="20"/>
        </w:rPr>
        <w:t xml:space="preserve"> </w:t>
      </w:r>
      <w:r>
        <w:rPr>
          <w:rFonts w:ascii="Arial MT" w:hAnsi="Arial MT"/>
          <w:color w:val="231F20"/>
          <w:spacing w:val="-1"/>
          <w:sz w:val="20"/>
        </w:rPr>
        <w:t>Nacional</w:t>
      </w:r>
      <w:r>
        <w:rPr>
          <w:rFonts w:ascii="Arial MT" w:hAnsi="Arial MT"/>
          <w:color w:val="231F20"/>
          <w:spacing w:val="-2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Pedro</w:t>
      </w:r>
      <w:r>
        <w:rPr>
          <w:rFonts w:ascii="Arial MT" w:hAnsi="Arial MT"/>
          <w:color w:val="231F20"/>
          <w:spacing w:val="-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Ruiz</w:t>
      </w:r>
      <w:r>
        <w:rPr>
          <w:rFonts w:ascii="Arial MT" w:hAnsi="Arial MT"/>
          <w:color w:val="231F20"/>
          <w:spacing w:val="-2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Gallo:</w:t>
      </w:r>
      <w:r>
        <w:rPr>
          <w:rFonts w:ascii="Arial MT" w:hAnsi="Arial MT"/>
          <w:color w:val="231F20"/>
          <w:spacing w:val="-1"/>
          <w:sz w:val="20"/>
        </w:rPr>
        <w:t xml:space="preserve"> </w:t>
      </w:r>
      <w:hyperlink r:id="rId9">
        <w:r>
          <w:rPr>
            <w:rFonts w:ascii="Arial MT" w:hAnsi="Arial MT"/>
            <w:color w:val="231F20"/>
            <w:sz w:val="20"/>
          </w:rPr>
          <w:t>deyabeca22@gmail.com</w:t>
        </w:r>
      </w:hyperlink>
    </w:p>
    <w:p w14:paraId="66C9B1BF" w14:textId="77777777" w:rsidR="00D30B02" w:rsidRDefault="00D30B02">
      <w:pPr>
        <w:rPr>
          <w:rFonts w:ascii="Arial MT" w:hAnsi="Arial MT"/>
          <w:sz w:val="20"/>
        </w:rPr>
        <w:sectPr w:rsidR="00D30B02">
          <w:type w:val="continuous"/>
          <w:pgSz w:w="11910" w:h="16840"/>
          <w:pgMar w:top="1240" w:right="240" w:bottom="280" w:left="1020" w:header="720" w:footer="720" w:gutter="0"/>
          <w:cols w:space="720"/>
        </w:sectPr>
      </w:pPr>
    </w:p>
    <w:p w14:paraId="62B4DB47" w14:textId="77777777" w:rsidR="00D30B02" w:rsidRDefault="00000000">
      <w:pPr>
        <w:pStyle w:val="Textoindependiente"/>
        <w:rPr>
          <w:rFonts w:ascii="Arial MT"/>
          <w:sz w:val="20"/>
        </w:rPr>
      </w:pPr>
      <w:r>
        <w:lastRenderedPageBreak/>
        <w:pict w14:anchorId="65F7264B">
          <v:shapetype id="_x0000_t202" coordsize="21600,21600" o:spt="202" path="m,l,21600r21600,l21600,xe">
            <v:stroke joinstyle="miter"/>
            <v:path gradientshapeok="t" o:connecttype="rect"/>
          </v:shapetype>
          <v:shape id="_x0000_s2236" type="#_x0000_t202" style="position:absolute;margin-left:18.25pt;margin-top:537.55pt;width:19.55pt;height:228.85pt;z-index:15756288;mso-position-horizontal-relative:page;mso-position-vertical-relative:page" filled="f" stroked="f">
            <v:textbox style="layout-flow:vertical;mso-layout-flow-alt:bottom-to-top" inset="0,0,0,0">
              <w:txbxContent>
                <w:p w14:paraId="403BC63A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 anchory="page"/>
          </v:shape>
        </w:pict>
      </w:r>
    </w:p>
    <w:p w14:paraId="4F4D2C67" w14:textId="77777777" w:rsidR="00D30B02" w:rsidRDefault="00D30B02">
      <w:pPr>
        <w:pStyle w:val="Textoindependiente"/>
        <w:rPr>
          <w:rFonts w:ascii="Arial MT"/>
          <w:sz w:val="20"/>
        </w:rPr>
      </w:pPr>
    </w:p>
    <w:p w14:paraId="5EAD3DB0" w14:textId="77777777" w:rsidR="00D30B02" w:rsidRDefault="00D30B02">
      <w:pPr>
        <w:pStyle w:val="Textoindependiente"/>
        <w:rPr>
          <w:rFonts w:ascii="Arial MT"/>
          <w:sz w:val="20"/>
        </w:rPr>
      </w:pPr>
    </w:p>
    <w:p w14:paraId="372473B6" w14:textId="77777777" w:rsidR="00D30B02" w:rsidRDefault="00D30B02">
      <w:pPr>
        <w:pStyle w:val="Textoindependiente"/>
        <w:rPr>
          <w:rFonts w:ascii="Arial MT"/>
          <w:sz w:val="20"/>
        </w:rPr>
      </w:pPr>
    </w:p>
    <w:p w14:paraId="0C77E0BE" w14:textId="77777777" w:rsidR="00D30B02" w:rsidRDefault="00D30B02">
      <w:pPr>
        <w:pStyle w:val="Textoindependiente"/>
        <w:spacing w:before="10"/>
        <w:rPr>
          <w:rFonts w:ascii="Arial MT"/>
          <w:sz w:val="23"/>
        </w:rPr>
      </w:pPr>
    </w:p>
    <w:p w14:paraId="6DF58168" w14:textId="77777777" w:rsidR="00D30B02" w:rsidRPr="001A06D3" w:rsidRDefault="00000000">
      <w:pPr>
        <w:pStyle w:val="Textoindependiente"/>
        <w:spacing w:before="90" w:line="242" w:lineRule="auto"/>
        <w:ind w:left="1833" w:right="1456"/>
        <w:jc w:val="both"/>
        <w:rPr>
          <w:lang w:val="en-US"/>
        </w:rPr>
      </w:pPr>
      <w:r w:rsidRPr="001A06D3">
        <w:rPr>
          <w:color w:val="231F20"/>
          <w:lang w:val="en-US"/>
        </w:rPr>
        <w:t>liability for committing the crimes of bribery, laundering and financing of</w:t>
      </w:r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terrorism, collusion and influence peddling, when you have adopted and</w:t>
      </w:r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implemented in your organization, prior to the commission of the crime, a</w:t>
      </w:r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prevention model appropriate to its nature, risks, needs and characteristics.</w:t>
      </w:r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However, it does not mention its application in crimes that derive from an</w:t>
      </w:r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employment relationship, which result in the violation or endangerment of</w:t>
      </w:r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the life and health of workers, therefore, when fundamental rights are viola-</w:t>
      </w:r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ted,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the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application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of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new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measures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to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be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able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to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prevent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and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generate</w:t>
      </w:r>
      <w:r w:rsidRPr="001A06D3">
        <w:rPr>
          <w:color w:val="231F20"/>
          <w:spacing w:val="-5"/>
          <w:lang w:val="en-US"/>
        </w:rPr>
        <w:t xml:space="preserve"> </w:t>
      </w:r>
      <w:r w:rsidRPr="001A06D3">
        <w:rPr>
          <w:color w:val="231F20"/>
          <w:lang w:val="en-US"/>
        </w:rPr>
        <w:t>better</w:t>
      </w:r>
      <w:r w:rsidRPr="001A06D3">
        <w:rPr>
          <w:color w:val="231F20"/>
          <w:spacing w:val="-58"/>
          <w:lang w:val="en-US"/>
        </w:rPr>
        <w:t xml:space="preserve"> </w:t>
      </w:r>
      <w:r w:rsidRPr="001A06D3">
        <w:rPr>
          <w:color w:val="231F20"/>
          <w:lang w:val="en-US"/>
        </w:rPr>
        <w:t>control of the risks created within a job, all with the aim of safeguarding and</w:t>
      </w:r>
      <w:r w:rsidRPr="001A06D3">
        <w:rPr>
          <w:color w:val="231F20"/>
          <w:spacing w:val="-57"/>
          <w:lang w:val="en-US"/>
        </w:rPr>
        <w:t xml:space="preserve"> </w:t>
      </w:r>
      <w:r w:rsidRPr="001A06D3">
        <w:rPr>
          <w:color w:val="231F20"/>
          <w:lang w:val="en-US"/>
        </w:rPr>
        <w:t xml:space="preserve">guaranteeing respect for the dignity and rights of workers through the </w:t>
      </w:r>
      <w:proofErr w:type="spellStart"/>
      <w:r w:rsidRPr="001A06D3">
        <w:rPr>
          <w:color w:val="231F20"/>
          <w:lang w:val="en-US"/>
        </w:rPr>
        <w:t>appli</w:t>
      </w:r>
      <w:proofErr w:type="spellEnd"/>
      <w:r w:rsidRPr="001A06D3">
        <w:rPr>
          <w:color w:val="231F20"/>
          <w:lang w:val="en-US"/>
        </w:rPr>
        <w:t>-</w:t>
      </w:r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cation of a mechanism capable of identifying, preventing, and minimize the</w:t>
      </w:r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risks that may arise in it.</w:t>
      </w:r>
    </w:p>
    <w:p w14:paraId="7E726F4F" w14:textId="77777777" w:rsidR="00D30B02" w:rsidRPr="001A06D3" w:rsidRDefault="00D30B02">
      <w:pPr>
        <w:pStyle w:val="Textoindependiente"/>
        <w:spacing w:before="7"/>
        <w:rPr>
          <w:sz w:val="25"/>
          <w:lang w:val="en-US"/>
        </w:rPr>
      </w:pPr>
    </w:p>
    <w:p w14:paraId="072525B6" w14:textId="77777777" w:rsidR="00D30B02" w:rsidRPr="001A06D3" w:rsidRDefault="00000000">
      <w:pPr>
        <w:spacing w:before="1" w:line="242" w:lineRule="auto"/>
        <w:ind w:left="1833" w:right="1458"/>
        <w:jc w:val="both"/>
        <w:rPr>
          <w:sz w:val="24"/>
          <w:lang w:val="en-US"/>
        </w:rPr>
      </w:pPr>
      <w:r w:rsidRPr="001A06D3">
        <w:rPr>
          <w:b/>
          <w:color w:val="231F20"/>
          <w:sz w:val="24"/>
          <w:lang w:val="en-US"/>
        </w:rPr>
        <w:t xml:space="preserve">Keywords: </w:t>
      </w:r>
      <w:r w:rsidRPr="001A06D3">
        <w:rPr>
          <w:i/>
          <w:color w:val="231F20"/>
          <w:sz w:val="24"/>
          <w:lang w:val="en-US"/>
        </w:rPr>
        <w:t>Compliance</w:t>
      </w:r>
      <w:r w:rsidRPr="001A06D3">
        <w:rPr>
          <w:color w:val="231F20"/>
          <w:sz w:val="24"/>
          <w:lang w:val="en-US"/>
        </w:rPr>
        <w:t>, criminal liability, occupational health and safety,</w:t>
      </w:r>
      <w:r w:rsidRPr="001A06D3">
        <w:rPr>
          <w:color w:val="231F20"/>
          <w:spacing w:val="1"/>
          <w:sz w:val="24"/>
          <w:lang w:val="en-US"/>
        </w:rPr>
        <w:t xml:space="preserve"> </w:t>
      </w:r>
      <w:r w:rsidRPr="001A06D3">
        <w:rPr>
          <w:color w:val="231F20"/>
          <w:sz w:val="24"/>
          <w:lang w:val="en-US"/>
        </w:rPr>
        <w:t>fundamental labor rights.</w:t>
      </w:r>
    </w:p>
    <w:p w14:paraId="37245BE8" w14:textId="77777777" w:rsidR="00D30B02" w:rsidRPr="001A06D3" w:rsidRDefault="00D30B02">
      <w:pPr>
        <w:pStyle w:val="Textoindependiente"/>
        <w:rPr>
          <w:sz w:val="20"/>
          <w:lang w:val="en-US"/>
        </w:rPr>
      </w:pPr>
    </w:p>
    <w:p w14:paraId="08E6B43E" w14:textId="77777777" w:rsidR="00D30B02" w:rsidRPr="001A06D3" w:rsidRDefault="00D30B02">
      <w:pPr>
        <w:pStyle w:val="Textoindependiente"/>
        <w:spacing w:before="6"/>
        <w:rPr>
          <w:sz w:val="19"/>
          <w:lang w:val="en-US"/>
        </w:rPr>
      </w:pPr>
    </w:p>
    <w:p w14:paraId="159D63A7" w14:textId="77777777" w:rsidR="00D30B02" w:rsidRDefault="00000000">
      <w:pPr>
        <w:spacing w:before="1" w:line="316" w:lineRule="auto"/>
        <w:ind w:left="1474" w:right="1458"/>
        <w:jc w:val="both"/>
        <w:rPr>
          <w:rFonts w:ascii="Arial MT" w:hAnsi="Arial MT"/>
          <w:sz w:val="21"/>
        </w:rPr>
      </w:pPr>
      <w:r>
        <w:rPr>
          <w:rFonts w:ascii="Arial" w:hAnsi="Arial"/>
          <w:b/>
          <w:color w:val="58595B"/>
          <w:sz w:val="21"/>
        </w:rPr>
        <w:t xml:space="preserve">Sumario. </w:t>
      </w:r>
      <w:r>
        <w:rPr>
          <w:rFonts w:ascii="Arial MT" w:hAnsi="Arial MT"/>
          <w:color w:val="58595B"/>
          <w:sz w:val="21"/>
        </w:rPr>
        <w:t xml:space="preserve">Introducción, 1. </w:t>
      </w:r>
      <w:proofErr w:type="spellStart"/>
      <w:r>
        <w:rPr>
          <w:rFonts w:ascii="Arial" w:hAnsi="Arial"/>
          <w:i/>
          <w:color w:val="58595B"/>
          <w:sz w:val="21"/>
        </w:rPr>
        <w:t>Compliance</w:t>
      </w:r>
      <w:proofErr w:type="spellEnd"/>
      <w:r>
        <w:rPr>
          <w:rFonts w:ascii="Arial MT" w:hAnsi="Arial MT"/>
          <w:color w:val="58595B"/>
          <w:sz w:val="21"/>
        </w:rPr>
        <w:t xml:space="preserve">, 1.1 </w:t>
      </w:r>
      <w:proofErr w:type="spellStart"/>
      <w:r>
        <w:rPr>
          <w:rFonts w:ascii="Arial" w:hAnsi="Arial"/>
          <w:i/>
          <w:color w:val="58595B"/>
          <w:sz w:val="21"/>
        </w:rPr>
        <w:t>Compliance</w:t>
      </w:r>
      <w:proofErr w:type="spellEnd"/>
      <w:r>
        <w:rPr>
          <w:rFonts w:ascii="Arial" w:hAnsi="Arial"/>
          <w:i/>
          <w:color w:val="58595B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Laboral, responsabilidad</w:t>
      </w:r>
      <w:r>
        <w:rPr>
          <w:rFonts w:ascii="Arial MT" w:hAnsi="Arial MT"/>
          <w:color w:val="58595B"/>
          <w:spacing w:val="1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penal</w:t>
      </w:r>
      <w:r>
        <w:rPr>
          <w:rFonts w:ascii="Arial MT" w:hAnsi="Arial MT"/>
          <w:color w:val="58595B"/>
          <w:spacing w:val="27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y</w:t>
      </w:r>
      <w:r>
        <w:rPr>
          <w:rFonts w:ascii="Arial MT" w:hAnsi="Arial MT"/>
          <w:color w:val="58595B"/>
          <w:spacing w:val="28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su</w:t>
      </w:r>
      <w:r>
        <w:rPr>
          <w:rFonts w:ascii="Arial MT" w:hAnsi="Arial MT"/>
          <w:color w:val="58595B"/>
          <w:spacing w:val="27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aplicación</w:t>
      </w:r>
      <w:r>
        <w:rPr>
          <w:rFonts w:ascii="Arial MT" w:hAnsi="Arial MT"/>
          <w:color w:val="58595B"/>
          <w:spacing w:val="29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en</w:t>
      </w:r>
      <w:r>
        <w:rPr>
          <w:rFonts w:ascii="Arial MT" w:hAnsi="Arial MT"/>
          <w:color w:val="58595B"/>
          <w:spacing w:val="28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la</w:t>
      </w:r>
      <w:r>
        <w:rPr>
          <w:rFonts w:ascii="Arial MT" w:hAnsi="Arial MT"/>
          <w:color w:val="58595B"/>
          <w:spacing w:val="27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seguridad</w:t>
      </w:r>
      <w:r>
        <w:rPr>
          <w:rFonts w:ascii="Arial MT" w:hAnsi="Arial MT"/>
          <w:color w:val="58595B"/>
          <w:spacing w:val="29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y</w:t>
      </w:r>
      <w:r>
        <w:rPr>
          <w:rFonts w:ascii="Arial MT" w:hAnsi="Arial MT"/>
          <w:color w:val="58595B"/>
          <w:spacing w:val="28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salud</w:t>
      </w:r>
      <w:r>
        <w:rPr>
          <w:rFonts w:ascii="Arial MT" w:hAnsi="Arial MT"/>
          <w:color w:val="58595B"/>
          <w:spacing w:val="27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en</w:t>
      </w:r>
      <w:r>
        <w:rPr>
          <w:rFonts w:ascii="Arial MT" w:hAnsi="Arial MT"/>
          <w:color w:val="58595B"/>
          <w:spacing w:val="28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el</w:t>
      </w:r>
      <w:r>
        <w:rPr>
          <w:rFonts w:ascii="Arial MT" w:hAnsi="Arial MT"/>
          <w:color w:val="58595B"/>
          <w:spacing w:val="28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trabajo,</w:t>
      </w:r>
      <w:r>
        <w:rPr>
          <w:rFonts w:ascii="Arial MT" w:hAnsi="Arial MT"/>
          <w:color w:val="58595B"/>
          <w:spacing w:val="28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1.2</w:t>
      </w:r>
      <w:r>
        <w:rPr>
          <w:rFonts w:ascii="Arial MT" w:hAnsi="Arial MT"/>
          <w:color w:val="58595B"/>
          <w:spacing w:val="25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Tipología</w:t>
      </w:r>
      <w:r>
        <w:rPr>
          <w:rFonts w:ascii="Arial MT" w:hAnsi="Arial MT"/>
          <w:color w:val="58595B"/>
          <w:spacing w:val="27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penal</w:t>
      </w:r>
      <w:r>
        <w:rPr>
          <w:rFonts w:ascii="Arial MT" w:hAnsi="Arial MT"/>
          <w:color w:val="58595B"/>
          <w:spacing w:val="-56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 xml:space="preserve">del </w:t>
      </w:r>
      <w:proofErr w:type="spellStart"/>
      <w:r>
        <w:rPr>
          <w:i/>
          <w:color w:val="58595B"/>
          <w:sz w:val="21"/>
        </w:rPr>
        <w:t>compliance</w:t>
      </w:r>
      <w:proofErr w:type="spellEnd"/>
      <w:r>
        <w:rPr>
          <w:i/>
          <w:color w:val="58595B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laboral en las personas jurídicas, 2. Seguridad y salud en el trabajo</w:t>
      </w:r>
      <w:r>
        <w:rPr>
          <w:rFonts w:ascii="Arial MT" w:hAnsi="Arial MT"/>
          <w:color w:val="58595B"/>
          <w:spacing w:val="1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frente a los ilícitos laborales, 2.1 Sujetos vulnerados frente a los atentados contra</w:t>
      </w:r>
      <w:r>
        <w:rPr>
          <w:rFonts w:ascii="Arial MT" w:hAnsi="Arial MT"/>
          <w:color w:val="58595B"/>
          <w:spacing w:val="1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 xml:space="preserve">las condiciones de seguridad y salud en el trabajo, 2.2 Derecho al trabajo, y la </w:t>
      </w:r>
      <w:proofErr w:type="spellStart"/>
      <w:r>
        <w:rPr>
          <w:rFonts w:ascii="Arial MT" w:hAnsi="Arial MT"/>
          <w:color w:val="58595B"/>
          <w:sz w:val="21"/>
        </w:rPr>
        <w:t>ne</w:t>
      </w:r>
      <w:proofErr w:type="spellEnd"/>
      <w:r>
        <w:rPr>
          <w:rFonts w:ascii="Arial MT" w:hAnsi="Arial MT"/>
          <w:color w:val="58595B"/>
          <w:sz w:val="21"/>
        </w:rPr>
        <w:t>-</w:t>
      </w:r>
      <w:r>
        <w:rPr>
          <w:rFonts w:ascii="Arial MT" w:hAnsi="Arial MT"/>
          <w:color w:val="58595B"/>
          <w:spacing w:val="1"/>
          <w:sz w:val="21"/>
        </w:rPr>
        <w:t xml:space="preserve"> </w:t>
      </w:r>
      <w:proofErr w:type="spellStart"/>
      <w:r>
        <w:rPr>
          <w:rFonts w:ascii="Arial MT" w:hAnsi="Arial MT"/>
          <w:color w:val="58595B"/>
          <w:sz w:val="21"/>
        </w:rPr>
        <w:t>cesaria</w:t>
      </w:r>
      <w:proofErr w:type="spellEnd"/>
      <w:r>
        <w:rPr>
          <w:rFonts w:ascii="Arial MT" w:hAnsi="Arial MT"/>
          <w:color w:val="58595B"/>
          <w:sz w:val="21"/>
        </w:rPr>
        <w:t xml:space="preserve"> observancia de los derechos fundamentales en el ámbito laboral, 3. Breve</w:t>
      </w:r>
      <w:r>
        <w:rPr>
          <w:rFonts w:ascii="Arial MT" w:hAnsi="Arial MT"/>
          <w:color w:val="58595B"/>
          <w:spacing w:val="1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discusión</w:t>
      </w:r>
      <w:r>
        <w:rPr>
          <w:rFonts w:ascii="Arial MT" w:hAnsi="Arial MT"/>
          <w:color w:val="58595B"/>
          <w:spacing w:val="-7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a</w:t>
      </w:r>
      <w:r>
        <w:rPr>
          <w:rFonts w:ascii="Arial MT" w:hAnsi="Arial MT"/>
          <w:color w:val="58595B"/>
          <w:spacing w:val="-6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propósito</w:t>
      </w:r>
      <w:r>
        <w:rPr>
          <w:rFonts w:ascii="Arial MT" w:hAnsi="Arial MT"/>
          <w:color w:val="58595B"/>
          <w:spacing w:val="-6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de</w:t>
      </w:r>
      <w:r>
        <w:rPr>
          <w:rFonts w:ascii="Arial MT" w:hAnsi="Arial MT"/>
          <w:color w:val="58595B"/>
          <w:spacing w:val="-6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una</w:t>
      </w:r>
      <w:r>
        <w:rPr>
          <w:rFonts w:ascii="Arial MT" w:hAnsi="Arial MT"/>
          <w:color w:val="58595B"/>
          <w:spacing w:val="-6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encuesta.</w:t>
      </w:r>
      <w:r>
        <w:rPr>
          <w:rFonts w:ascii="Arial MT" w:hAnsi="Arial MT"/>
          <w:color w:val="58595B"/>
          <w:spacing w:val="-7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Conclusiones.</w:t>
      </w:r>
      <w:r>
        <w:rPr>
          <w:rFonts w:ascii="Arial MT" w:hAnsi="Arial MT"/>
          <w:color w:val="58595B"/>
          <w:spacing w:val="-6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Referencias</w:t>
      </w:r>
      <w:r>
        <w:rPr>
          <w:rFonts w:ascii="Arial MT" w:hAnsi="Arial MT"/>
          <w:color w:val="58595B"/>
          <w:spacing w:val="-6"/>
          <w:sz w:val="21"/>
        </w:rPr>
        <w:t xml:space="preserve"> </w:t>
      </w:r>
      <w:r>
        <w:rPr>
          <w:rFonts w:ascii="Arial MT" w:hAnsi="Arial MT"/>
          <w:color w:val="58595B"/>
          <w:sz w:val="21"/>
        </w:rPr>
        <w:t>bibliográficas.</w:t>
      </w:r>
    </w:p>
    <w:p w14:paraId="5204A8D3" w14:textId="77777777" w:rsidR="00D30B02" w:rsidRDefault="00D30B02">
      <w:pPr>
        <w:pStyle w:val="Textoindependiente"/>
        <w:spacing w:before="9"/>
        <w:rPr>
          <w:rFonts w:ascii="Arial MT"/>
          <w:sz w:val="23"/>
        </w:rPr>
      </w:pPr>
    </w:p>
    <w:p w14:paraId="17CD9879" w14:textId="77777777" w:rsidR="00D30B02" w:rsidRDefault="00000000">
      <w:pPr>
        <w:spacing w:before="91"/>
        <w:ind w:left="1474"/>
        <w:rPr>
          <w:rFonts w:ascii="Arial" w:hAnsi="Arial"/>
          <w:b/>
          <w:sz w:val="26"/>
        </w:rPr>
      </w:pPr>
      <w:r>
        <w:rPr>
          <w:rFonts w:ascii="Arial" w:hAnsi="Arial"/>
          <w:b/>
          <w:color w:val="58595B"/>
          <w:sz w:val="26"/>
        </w:rPr>
        <w:t>I</w:t>
      </w:r>
      <w:r>
        <w:rPr>
          <w:rFonts w:ascii="Arial" w:hAnsi="Arial"/>
          <w:b/>
          <w:color w:val="58595B"/>
          <w:spacing w:val="4"/>
          <w:sz w:val="26"/>
        </w:rPr>
        <w:t xml:space="preserve"> </w:t>
      </w:r>
      <w:r>
        <w:rPr>
          <w:rFonts w:ascii="Arial" w:hAnsi="Arial"/>
          <w:b/>
          <w:color w:val="58595B"/>
          <w:sz w:val="26"/>
        </w:rPr>
        <w:t>N</w:t>
      </w:r>
      <w:r>
        <w:rPr>
          <w:rFonts w:ascii="Arial" w:hAnsi="Arial"/>
          <w:b/>
          <w:color w:val="58595B"/>
          <w:spacing w:val="5"/>
          <w:sz w:val="26"/>
        </w:rPr>
        <w:t xml:space="preserve"> </w:t>
      </w:r>
      <w:r>
        <w:rPr>
          <w:rFonts w:ascii="Arial" w:hAnsi="Arial"/>
          <w:b/>
          <w:color w:val="58595B"/>
          <w:sz w:val="26"/>
        </w:rPr>
        <w:t>T</w:t>
      </w:r>
      <w:r>
        <w:rPr>
          <w:rFonts w:ascii="Arial" w:hAnsi="Arial"/>
          <w:b/>
          <w:color w:val="58595B"/>
          <w:spacing w:val="4"/>
          <w:sz w:val="26"/>
        </w:rPr>
        <w:t xml:space="preserve"> </w:t>
      </w:r>
      <w:r>
        <w:rPr>
          <w:rFonts w:ascii="Arial" w:hAnsi="Arial"/>
          <w:b/>
          <w:color w:val="58595B"/>
          <w:sz w:val="26"/>
        </w:rPr>
        <w:t>R</w:t>
      </w:r>
      <w:r>
        <w:rPr>
          <w:rFonts w:ascii="Arial" w:hAnsi="Arial"/>
          <w:b/>
          <w:color w:val="58595B"/>
          <w:spacing w:val="5"/>
          <w:sz w:val="26"/>
        </w:rPr>
        <w:t xml:space="preserve"> </w:t>
      </w:r>
      <w:r>
        <w:rPr>
          <w:rFonts w:ascii="Arial" w:hAnsi="Arial"/>
          <w:b/>
          <w:color w:val="58595B"/>
          <w:sz w:val="26"/>
        </w:rPr>
        <w:t>O</w:t>
      </w:r>
      <w:r>
        <w:rPr>
          <w:rFonts w:ascii="Arial" w:hAnsi="Arial"/>
          <w:b/>
          <w:color w:val="58595B"/>
          <w:spacing w:val="4"/>
          <w:sz w:val="26"/>
        </w:rPr>
        <w:t xml:space="preserve"> </w:t>
      </w:r>
      <w:r>
        <w:rPr>
          <w:rFonts w:ascii="Arial" w:hAnsi="Arial"/>
          <w:b/>
          <w:color w:val="58595B"/>
          <w:sz w:val="26"/>
        </w:rPr>
        <w:t>D</w:t>
      </w:r>
      <w:r>
        <w:rPr>
          <w:rFonts w:ascii="Arial" w:hAnsi="Arial"/>
          <w:b/>
          <w:color w:val="58595B"/>
          <w:spacing w:val="5"/>
          <w:sz w:val="26"/>
        </w:rPr>
        <w:t xml:space="preserve"> </w:t>
      </w:r>
      <w:r>
        <w:rPr>
          <w:rFonts w:ascii="Arial" w:hAnsi="Arial"/>
          <w:b/>
          <w:color w:val="58595B"/>
          <w:sz w:val="26"/>
        </w:rPr>
        <w:t>U</w:t>
      </w:r>
      <w:r>
        <w:rPr>
          <w:rFonts w:ascii="Arial" w:hAnsi="Arial"/>
          <w:b/>
          <w:color w:val="58595B"/>
          <w:spacing w:val="4"/>
          <w:sz w:val="26"/>
        </w:rPr>
        <w:t xml:space="preserve"> </w:t>
      </w:r>
      <w:r>
        <w:rPr>
          <w:rFonts w:ascii="Arial" w:hAnsi="Arial"/>
          <w:b/>
          <w:color w:val="58595B"/>
          <w:sz w:val="26"/>
        </w:rPr>
        <w:t>C</w:t>
      </w:r>
      <w:r>
        <w:rPr>
          <w:rFonts w:ascii="Arial" w:hAnsi="Arial"/>
          <w:b/>
          <w:color w:val="58595B"/>
          <w:spacing w:val="5"/>
          <w:sz w:val="26"/>
        </w:rPr>
        <w:t xml:space="preserve"> </w:t>
      </w:r>
      <w:proofErr w:type="spellStart"/>
      <w:r>
        <w:rPr>
          <w:rFonts w:ascii="Arial" w:hAnsi="Arial"/>
          <w:b/>
          <w:color w:val="58595B"/>
          <w:sz w:val="26"/>
        </w:rPr>
        <w:t>C</w:t>
      </w:r>
      <w:proofErr w:type="spellEnd"/>
      <w:r>
        <w:rPr>
          <w:rFonts w:ascii="Arial" w:hAnsi="Arial"/>
          <w:b/>
          <w:color w:val="58595B"/>
          <w:spacing w:val="4"/>
          <w:sz w:val="26"/>
        </w:rPr>
        <w:t xml:space="preserve"> </w:t>
      </w:r>
      <w:r>
        <w:rPr>
          <w:rFonts w:ascii="Arial" w:hAnsi="Arial"/>
          <w:b/>
          <w:color w:val="58595B"/>
          <w:sz w:val="26"/>
        </w:rPr>
        <w:t>I</w:t>
      </w:r>
      <w:r>
        <w:rPr>
          <w:rFonts w:ascii="Arial" w:hAnsi="Arial"/>
          <w:b/>
          <w:color w:val="58595B"/>
          <w:spacing w:val="5"/>
          <w:sz w:val="26"/>
        </w:rPr>
        <w:t xml:space="preserve"> </w:t>
      </w:r>
      <w:proofErr w:type="spellStart"/>
      <w:r>
        <w:rPr>
          <w:rFonts w:ascii="Arial" w:hAnsi="Arial"/>
          <w:b/>
          <w:color w:val="58595B"/>
          <w:sz w:val="26"/>
        </w:rPr>
        <w:t>Ó</w:t>
      </w:r>
      <w:proofErr w:type="spellEnd"/>
      <w:r>
        <w:rPr>
          <w:rFonts w:ascii="Arial" w:hAnsi="Arial"/>
          <w:b/>
          <w:color w:val="58595B"/>
          <w:spacing w:val="4"/>
          <w:sz w:val="26"/>
        </w:rPr>
        <w:t xml:space="preserve"> </w:t>
      </w:r>
      <w:r>
        <w:rPr>
          <w:rFonts w:ascii="Arial" w:hAnsi="Arial"/>
          <w:b/>
          <w:color w:val="58595B"/>
          <w:sz w:val="26"/>
        </w:rPr>
        <w:t>N</w:t>
      </w:r>
      <w:r>
        <w:rPr>
          <w:rFonts w:ascii="Arial" w:hAnsi="Arial"/>
          <w:b/>
          <w:color w:val="58595B"/>
          <w:spacing w:val="5"/>
          <w:sz w:val="26"/>
        </w:rPr>
        <w:t xml:space="preserve"> </w:t>
      </w:r>
    </w:p>
    <w:p w14:paraId="455F0A10" w14:textId="77777777" w:rsidR="00D30B02" w:rsidRDefault="00D30B02">
      <w:pPr>
        <w:pStyle w:val="Textoindependiente"/>
        <w:spacing w:before="5"/>
        <w:rPr>
          <w:rFonts w:ascii="Arial"/>
          <w:b/>
        </w:rPr>
      </w:pPr>
    </w:p>
    <w:p w14:paraId="6A11D2D0" w14:textId="77777777" w:rsidR="00D30B02" w:rsidRDefault="00000000">
      <w:pPr>
        <w:pStyle w:val="Textoindependiente"/>
        <w:spacing w:line="242" w:lineRule="auto"/>
        <w:ind w:left="1474" w:right="1456"/>
        <w:jc w:val="both"/>
      </w:pPr>
      <w:r>
        <w:rPr>
          <w:color w:val="231F20"/>
        </w:rPr>
        <w:t>A nivel nacional es fácil percibir la precariedad en la que laboran los trabajado-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res, ya sea porque aceptan trabajar en condiciones altamente riesgosas, con 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salario muy por debajo del mínimo legal, con jornadas sin descanso, entre otros.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No obstante, la sociedad lo ha aceptado, debido a la falta de flexibilización 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obtener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puesto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carencia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mismo,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suelen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denunciar esta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situación,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 temen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empleos.</w:t>
      </w:r>
    </w:p>
    <w:p w14:paraId="48D16EF2" w14:textId="77777777" w:rsidR="00D30B02" w:rsidRDefault="00D30B02">
      <w:pPr>
        <w:pStyle w:val="Textoindependiente"/>
        <w:rPr>
          <w:sz w:val="25"/>
        </w:rPr>
      </w:pPr>
    </w:p>
    <w:p w14:paraId="259A1DA5" w14:textId="77777777" w:rsidR="00D30B02" w:rsidRDefault="00000000">
      <w:pPr>
        <w:pStyle w:val="Textoindependiente"/>
        <w:spacing w:line="242" w:lineRule="auto"/>
        <w:ind w:left="1474" w:right="1456"/>
        <w:jc w:val="both"/>
      </w:pPr>
      <w:r>
        <w:rPr>
          <w:color w:val="231F20"/>
        </w:rPr>
        <w:t>Empero, constantemente se ha reforzado los riesgos laborales a través de una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política de prevención, donde se llegue a evitar accidentes laborales. Por lo que,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las personas jurídicas tienen la obligación de implementar un sistema de gestión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de seguridad y salud en el trabajo y por ello, elaborar un verdadero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laboral, que contenga deberes y funciones.</w:t>
      </w:r>
    </w:p>
    <w:p w14:paraId="247013B7" w14:textId="77777777" w:rsidR="00D30B02" w:rsidRDefault="00D30B02">
      <w:pPr>
        <w:pStyle w:val="Textoindependiente"/>
        <w:spacing w:before="10"/>
      </w:pPr>
    </w:p>
    <w:p w14:paraId="7AB125F9" w14:textId="77777777" w:rsidR="00D30B02" w:rsidRDefault="00000000">
      <w:pPr>
        <w:pStyle w:val="Textoindependiente"/>
        <w:spacing w:before="1" w:line="242" w:lineRule="auto"/>
        <w:ind w:left="1474" w:right="1456" w:firstLine="43"/>
        <w:jc w:val="both"/>
      </w:pPr>
      <w:r>
        <w:rPr>
          <w:color w:val="231F20"/>
        </w:rPr>
        <w:t>Asimismo,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modelo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prevención,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reacción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detección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identifi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car,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evitar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neutralizar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minimizar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consecuencias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peligros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en materia de riesgos laborales.</w:t>
      </w:r>
    </w:p>
    <w:p w14:paraId="790AC122" w14:textId="77777777" w:rsidR="00D30B02" w:rsidRDefault="00D30B02">
      <w:pPr>
        <w:pStyle w:val="Textoindependiente"/>
        <w:spacing w:before="7"/>
      </w:pPr>
    </w:p>
    <w:p w14:paraId="2CA022F9" w14:textId="77777777" w:rsidR="00D30B02" w:rsidRDefault="00000000">
      <w:pPr>
        <w:pStyle w:val="Textoindependiente"/>
        <w:ind w:left="1474"/>
        <w:jc w:val="both"/>
      </w:pP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lado,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analizamos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acerca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aplicabilidad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</w:p>
    <w:p w14:paraId="166A7A69" w14:textId="77777777" w:rsidR="00D30B02" w:rsidRDefault="00000000">
      <w:pPr>
        <w:pStyle w:val="Textoindependiente"/>
        <w:spacing w:before="4"/>
        <w:ind w:left="1474"/>
        <w:jc w:val="both"/>
      </w:pP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laboral,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éste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actuaría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mecanismo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eficaz</w:t>
      </w:r>
    </w:p>
    <w:p w14:paraId="0DE6BA5B" w14:textId="77777777" w:rsidR="00D30B02" w:rsidRDefault="00D30B02">
      <w:pPr>
        <w:jc w:val="both"/>
        <w:sectPr w:rsidR="00D30B02">
          <w:headerReference w:type="even" r:id="rId10"/>
          <w:headerReference w:type="default" r:id="rId11"/>
          <w:footerReference w:type="even" r:id="rId12"/>
          <w:footerReference w:type="default" r:id="rId13"/>
          <w:pgSz w:w="11910" w:h="16840"/>
          <w:pgMar w:top="940" w:right="240" w:bottom="820" w:left="1020" w:header="0" w:footer="633" w:gutter="0"/>
          <w:cols w:space="720"/>
        </w:sectPr>
      </w:pPr>
    </w:p>
    <w:p w14:paraId="6787EEFA" w14:textId="77777777" w:rsidR="00D30B02" w:rsidRDefault="00D30B02">
      <w:pPr>
        <w:pStyle w:val="Textoindependiente"/>
        <w:spacing w:before="5"/>
        <w:rPr>
          <w:sz w:val="14"/>
        </w:rPr>
      </w:pPr>
    </w:p>
    <w:p w14:paraId="64E7D651" w14:textId="77777777" w:rsidR="00D30B02" w:rsidRDefault="00D30B02">
      <w:pPr>
        <w:rPr>
          <w:sz w:val="14"/>
        </w:rPr>
        <w:sectPr w:rsidR="00D30B02">
          <w:pgSz w:w="11910" w:h="16840"/>
          <w:pgMar w:top="960" w:right="240" w:bottom="820" w:left="1020" w:header="0" w:footer="633" w:gutter="0"/>
          <w:cols w:space="720"/>
        </w:sectPr>
      </w:pPr>
    </w:p>
    <w:p w14:paraId="2D15D80A" w14:textId="77777777" w:rsidR="00D30B02" w:rsidRDefault="00D30B02">
      <w:pPr>
        <w:pStyle w:val="Textoindependiente"/>
        <w:rPr>
          <w:sz w:val="26"/>
        </w:rPr>
      </w:pPr>
    </w:p>
    <w:p w14:paraId="3A0DBFB7" w14:textId="77777777" w:rsidR="00D30B02" w:rsidRDefault="00D30B02">
      <w:pPr>
        <w:pStyle w:val="Textoindependiente"/>
        <w:rPr>
          <w:sz w:val="26"/>
        </w:rPr>
      </w:pPr>
    </w:p>
    <w:p w14:paraId="3C809F48" w14:textId="77777777" w:rsidR="00D30B02" w:rsidRDefault="00D30B02">
      <w:pPr>
        <w:pStyle w:val="Textoindependiente"/>
        <w:rPr>
          <w:sz w:val="26"/>
        </w:rPr>
      </w:pPr>
    </w:p>
    <w:p w14:paraId="2D6B51CB" w14:textId="77777777" w:rsidR="00D30B02" w:rsidRDefault="00000000">
      <w:pPr>
        <w:pStyle w:val="Textoindependiente"/>
        <w:spacing w:before="211" w:line="278" w:lineRule="auto"/>
        <w:ind w:left="624"/>
        <w:jc w:val="both"/>
      </w:pPr>
      <w:r>
        <w:rPr>
          <w:color w:val="231F20"/>
        </w:rPr>
        <w:t>frente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algún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ilícito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delito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vaya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salud, por otro lado, se toma en consideración que esta actividad se llega a tomar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dentro de un riesgo permitido a través de la exclusión de responsabilidad penal de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la empresa, por ello, se aplicaba a un caso fortuito, o la imprudencia propia de 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tercero.</w:t>
      </w:r>
    </w:p>
    <w:p w14:paraId="092D9AE9" w14:textId="77777777" w:rsidR="00D30B02" w:rsidRDefault="00D30B02">
      <w:pPr>
        <w:pStyle w:val="Textoindependiente"/>
        <w:spacing w:before="9"/>
        <w:rPr>
          <w:sz w:val="27"/>
        </w:rPr>
      </w:pPr>
    </w:p>
    <w:p w14:paraId="359C9F08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>Asimismo,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problema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acontece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frecuentemente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jurídicas,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requiere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investigación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implementación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laboral,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propósito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determinar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recae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empleador,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la finalidad de salvaguardar los derechos laborales y la integridad del trabajador,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 lo que a continuación analizaremos conceptos jurídicos y la factibilidad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tendrían en el ámbito laboral, así como distinguir varias posiciones y tendencias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 tema de la presente investigación.</w:t>
      </w:r>
    </w:p>
    <w:p w14:paraId="548DCD32" w14:textId="77777777" w:rsidR="00D30B02" w:rsidRDefault="00D30B02">
      <w:pPr>
        <w:pStyle w:val="Textoindependiente"/>
        <w:rPr>
          <w:sz w:val="26"/>
        </w:rPr>
      </w:pPr>
    </w:p>
    <w:p w14:paraId="5F05E874" w14:textId="77777777" w:rsidR="00D30B02" w:rsidRDefault="00000000">
      <w:pPr>
        <w:pStyle w:val="Prrafodelista"/>
        <w:numPr>
          <w:ilvl w:val="0"/>
          <w:numId w:val="35"/>
        </w:numPr>
        <w:tabs>
          <w:tab w:val="left" w:pos="1344"/>
          <w:tab w:val="left" w:pos="1345"/>
        </w:tabs>
        <w:spacing w:before="1"/>
        <w:ind w:hanging="721"/>
        <w:rPr>
          <w:rFonts w:ascii="Arial"/>
          <w:b/>
          <w:i/>
          <w:sz w:val="26"/>
        </w:rPr>
      </w:pPr>
      <w:r>
        <w:rPr>
          <w:rFonts w:ascii="Arial"/>
          <w:b/>
          <w:color w:val="58595B"/>
          <w:sz w:val="26"/>
        </w:rPr>
        <w:t>.</w:t>
      </w:r>
      <w:r>
        <w:rPr>
          <w:rFonts w:ascii="Arial"/>
          <w:b/>
          <w:color w:val="58595B"/>
          <w:sz w:val="26"/>
        </w:rPr>
        <w:tab/>
      </w:r>
      <w:r>
        <w:rPr>
          <w:rFonts w:ascii="Arial"/>
          <w:b/>
          <w:i/>
          <w:color w:val="58595B"/>
          <w:sz w:val="26"/>
        </w:rPr>
        <w:t>C</w:t>
      </w:r>
      <w:r>
        <w:rPr>
          <w:rFonts w:ascii="Arial"/>
          <w:b/>
          <w:i/>
          <w:color w:val="58595B"/>
          <w:spacing w:val="4"/>
          <w:sz w:val="26"/>
        </w:rPr>
        <w:t xml:space="preserve"> </w:t>
      </w:r>
      <w:r>
        <w:rPr>
          <w:rFonts w:ascii="Arial"/>
          <w:b/>
          <w:i/>
          <w:color w:val="58595B"/>
          <w:sz w:val="26"/>
        </w:rPr>
        <w:t>O</w:t>
      </w:r>
      <w:r>
        <w:rPr>
          <w:rFonts w:ascii="Arial"/>
          <w:b/>
          <w:i/>
          <w:color w:val="58595B"/>
          <w:spacing w:val="4"/>
          <w:sz w:val="26"/>
        </w:rPr>
        <w:t xml:space="preserve"> </w:t>
      </w:r>
      <w:r>
        <w:rPr>
          <w:rFonts w:ascii="Arial"/>
          <w:b/>
          <w:i/>
          <w:color w:val="58595B"/>
          <w:sz w:val="26"/>
        </w:rPr>
        <w:t>M</w:t>
      </w:r>
      <w:r>
        <w:rPr>
          <w:rFonts w:ascii="Arial"/>
          <w:b/>
          <w:i/>
          <w:color w:val="58595B"/>
          <w:spacing w:val="5"/>
          <w:sz w:val="26"/>
        </w:rPr>
        <w:t xml:space="preserve"> </w:t>
      </w:r>
      <w:r>
        <w:rPr>
          <w:rFonts w:ascii="Arial"/>
          <w:b/>
          <w:i/>
          <w:color w:val="58595B"/>
          <w:sz w:val="26"/>
        </w:rPr>
        <w:t>P</w:t>
      </w:r>
      <w:r>
        <w:rPr>
          <w:rFonts w:ascii="Arial"/>
          <w:b/>
          <w:i/>
          <w:color w:val="58595B"/>
          <w:spacing w:val="4"/>
          <w:sz w:val="26"/>
        </w:rPr>
        <w:t xml:space="preserve"> </w:t>
      </w:r>
      <w:r>
        <w:rPr>
          <w:rFonts w:ascii="Arial"/>
          <w:b/>
          <w:i/>
          <w:color w:val="58595B"/>
          <w:sz w:val="26"/>
        </w:rPr>
        <w:t>L</w:t>
      </w:r>
      <w:r>
        <w:rPr>
          <w:rFonts w:ascii="Arial"/>
          <w:b/>
          <w:i/>
          <w:color w:val="58595B"/>
          <w:spacing w:val="5"/>
          <w:sz w:val="26"/>
        </w:rPr>
        <w:t xml:space="preserve"> </w:t>
      </w:r>
      <w:r>
        <w:rPr>
          <w:rFonts w:ascii="Arial"/>
          <w:b/>
          <w:i/>
          <w:color w:val="58595B"/>
          <w:sz w:val="26"/>
        </w:rPr>
        <w:t>I</w:t>
      </w:r>
      <w:r>
        <w:rPr>
          <w:rFonts w:ascii="Arial"/>
          <w:b/>
          <w:i/>
          <w:color w:val="58595B"/>
          <w:spacing w:val="4"/>
          <w:sz w:val="26"/>
        </w:rPr>
        <w:t xml:space="preserve"> </w:t>
      </w:r>
      <w:r>
        <w:rPr>
          <w:rFonts w:ascii="Arial"/>
          <w:b/>
          <w:i/>
          <w:color w:val="58595B"/>
          <w:sz w:val="26"/>
        </w:rPr>
        <w:t>A</w:t>
      </w:r>
      <w:r>
        <w:rPr>
          <w:rFonts w:ascii="Arial"/>
          <w:b/>
          <w:i/>
          <w:color w:val="58595B"/>
          <w:spacing w:val="4"/>
          <w:sz w:val="26"/>
        </w:rPr>
        <w:t xml:space="preserve"> </w:t>
      </w:r>
      <w:r>
        <w:rPr>
          <w:rFonts w:ascii="Arial"/>
          <w:b/>
          <w:i/>
          <w:color w:val="58595B"/>
          <w:sz w:val="26"/>
        </w:rPr>
        <w:t>N</w:t>
      </w:r>
      <w:r>
        <w:rPr>
          <w:rFonts w:ascii="Arial"/>
          <w:b/>
          <w:i/>
          <w:color w:val="58595B"/>
          <w:spacing w:val="5"/>
          <w:sz w:val="26"/>
        </w:rPr>
        <w:t xml:space="preserve"> </w:t>
      </w:r>
      <w:r>
        <w:rPr>
          <w:rFonts w:ascii="Arial"/>
          <w:b/>
          <w:i/>
          <w:color w:val="58595B"/>
          <w:sz w:val="26"/>
        </w:rPr>
        <w:t>C</w:t>
      </w:r>
      <w:r>
        <w:rPr>
          <w:rFonts w:ascii="Arial"/>
          <w:b/>
          <w:i/>
          <w:color w:val="58595B"/>
          <w:spacing w:val="4"/>
          <w:sz w:val="26"/>
        </w:rPr>
        <w:t xml:space="preserve"> </w:t>
      </w:r>
      <w:r>
        <w:rPr>
          <w:rFonts w:ascii="Arial"/>
          <w:b/>
          <w:i/>
          <w:color w:val="58595B"/>
          <w:sz w:val="26"/>
        </w:rPr>
        <w:t>E</w:t>
      </w:r>
      <w:r>
        <w:rPr>
          <w:rFonts w:ascii="Arial"/>
          <w:b/>
          <w:i/>
          <w:color w:val="58595B"/>
          <w:spacing w:val="5"/>
          <w:sz w:val="26"/>
        </w:rPr>
        <w:t xml:space="preserve"> </w:t>
      </w:r>
    </w:p>
    <w:p w14:paraId="00B39C8F" w14:textId="77777777" w:rsidR="00D30B02" w:rsidRDefault="00D30B02">
      <w:pPr>
        <w:pStyle w:val="Textoindependiente"/>
        <w:spacing w:before="4"/>
        <w:rPr>
          <w:rFonts w:ascii="Arial"/>
          <w:b/>
          <w:i/>
          <w:sz w:val="31"/>
        </w:rPr>
      </w:pPr>
    </w:p>
    <w:p w14:paraId="0589DB71" w14:textId="77777777" w:rsidR="00D30B02" w:rsidRDefault="00000000">
      <w:pPr>
        <w:pStyle w:val="Textoindependiente"/>
        <w:spacing w:line="278" w:lineRule="auto"/>
        <w:ind w:left="624" w:right="1"/>
        <w:jc w:val="both"/>
      </w:pPr>
      <w:r>
        <w:rPr>
          <w:color w:val="231F20"/>
        </w:rPr>
        <w:t xml:space="preserve">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también denominado “obediencia”, “cumplimiento de reglas” 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“control mediante reglas”. Es el conjunto de “medidas que deben exigir un </w:t>
      </w:r>
      <w:proofErr w:type="spellStart"/>
      <w:r>
        <w:rPr>
          <w:color w:val="231F20"/>
        </w:rPr>
        <w:t>com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portamiento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reglas,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precisamente,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perspectiva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mandatos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y las prohibiciones del Derecho Penal” (</w:t>
      </w:r>
      <w:proofErr w:type="spellStart"/>
      <w:r>
        <w:rPr>
          <w:color w:val="231F20"/>
        </w:rPr>
        <w:t>Kudlich</w:t>
      </w:r>
      <w:proofErr w:type="spellEnd"/>
      <w:r>
        <w:rPr>
          <w:color w:val="231F20"/>
        </w:rPr>
        <w:t>, 2013, p. 257) a los directivos 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trabajadores de una empresa.</w:t>
      </w:r>
    </w:p>
    <w:p w14:paraId="14B42817" w14:textId="77777777" w:rsidR="00D30B02" w:rsidRDefault="00D30B02">
      <w:pPr>
        <w:pStyle w:val="Textoindependiente"/>
        <w:spacing w:before="9"/>
        <w:rPr>
          <w:sz w:val="27"/>
        </w:rPr>
      </w:pPr>
    </w:p>
    <w:p w14:paraId="5E72B581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pict w14:anchorId="5584F15F">
          <v:shape id="_x0000_s2235" type="#_x0000_t202" style="position:absolute;left:0;text-align:left;margin-left:563.95pt;margin-top:78.15pt;width:19.55pt;height:228.85pt;z-index:15756800;mso-position-horizontal-relative:page" filled="f" stroked="f">
            <v:textbox style="layout-flow:vertical;mso-layout-flow-alt:bottom-to-top" inset="0,0,0,0">
              <w:txbxContent>
                <w:p w14:paraId="704A80EA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Es un grupo de procesos con el propósito de garantizar el cumplimiento de reglas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jurídicas y éticas por la compañía, sus líderes y sus empleados. De esta forma, el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 xml:space="preserve">vincula una transformación de la concepción del cumplimiento </w:t>
      </w:r>
      <w:proofErr w:type="spellStart"/>
      <w:r>
        <w:rPr>
          <w:color w:val="231F20"/>
        </w:rPr>
        <w:t>nor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mativo</w:t>
      </w:r>
      <w:proofErr w:type="spellEnd"/>
      <w:r>
        <w:rPr>
          <w:color w:val="231F20"/>
        </w:rPr>
        <w:t xml:space="preserve"> que se plantea con claridad en el derecho de la competencia (Sanclemente,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2021).</w:t>
      </w:r>
    </w:p>
    <w:p w14:paraId="71AA0ACE" w14:textId="77777777" w:rsidR="00D30B02" w:rsidRDefault="00D30B02">
      <w:pPr>
        <w:pStyle w:val="Textoindependiente"/>
        <w:spacing w:before="8"/>
        <w:rPr>
          <w:sz w:val="27"/>
        </w:rPr>
      </w:pPr>
    </w:p>
    <w:p w14:paraId="236D774D" w14:textId="77777777" w:rsidR="00D30B02" w:rsidRDefault="00000000">
      <w:pPr>
        <w:pStyle w:val="Textoindependiente"/>
        <w:spacing w:before="1" w:line="278" w:lineRule="auto"/>
        <w:ind w:left="624"/>
        <w:jc w:val="both"/>
      </w:pP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modo,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Goñi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(2014),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indica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“identifica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ries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gos</w:t>
      </w:r>
      <w:proofErr w:type="spellEnd"/>
      <w:r>
        <w:rPr>
          <w:color w:val="231F20"/>
        </w:rPr>
        <w:t xml:space="preserve"> de comisión de ilícitos y establece las estrategias de prevención y control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mismos”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(p.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375).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fecha,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componentes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importantes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 sistema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control interno.</w:t>
      </w:r>
    </w:p>
    <w:p w14:paraId="39867F31" w14:textId="77777777" w:rsidR="00D30B02" w:rsidRDefault="00D30B02">
      <w:pPr>
        <w:pStyle w:val="Textoindependiente"/>
        <w:spacing w:before="8"/>
        <w:rPr>
          <w:sz w:val="27"/>
        </w:rPr>
      </w:pPr>
    </w:p>
    <w:p w14:paraId="77CA59CF" w14:textId="77777777" w:rsidR="00D30B02" w:rsidRDefault="00000000">
      <w:pPr>
        <w:pStyle w:val="Textoindependiente"/>
        <w:spacing w:before="1" w:line="278" w:lineRule="auto"/>
        <w:ind w:left="624"/>
        <w:jc w:val="both"/>
      </w:pPr>
      <w:r>
        <w:rPr>
          <w:color w:val="231F20"/>
        </w:rPr>
        <w:t xml:space="preserve">En tal sentido, 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se considera un mecanismo legal por excelencia, 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que tiene el objetivo de adaptarse o adecuarse a la parte endógena de las </w:t>
      </w:r>
      <w:proofErr w:type="spellStart"/>
      <w:r>
        <w:rPr>
          <w:color w:val="231F20"/>
        </w:rPr>
        <w:t>actua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ciones</w:t>
      </w:r>
      <w:proofErr w:type="spellEnd"/>
      <w:r>
        <w:rPr>
          <w:color w:val="231F20"/>
        </w:rPr>
        <w:t xml:space="preserve"> de las personas jurídicas sin o con fines de lucro. De tal manera que, dicho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mecanismo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jurídico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orígenes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judicial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Unidos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en 1970 el gobierno de Richard Nixon (expresidente) esto surgió mediante el caso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internacional de Watergate que tuvo como sede primordial el Partido Demócrata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Malariano</w:t>
      </w:r>
      <w:proofErr w:type="spellEnd"/>
      <w:r>
        <w:rPr>
          <w:color w:val="231F20"/>
        </w:rPr>
        <w:t>, 2015).</w:t>
      </w:r>
    </w:p>
    <w:p w14:paraId="28E44054" w14:textId="77777777" w:rsidR="00D30B02" w:rsidRDefault="00000000">
      <w:pPr>
        <w:spacing w:before="55"/>
        <w:ind w:left="174"/>
        <w:rPr>
          <w:sz w:val="106"/>
        </w:rPr>
      </w:pPr>
      <w:r>
        <w:br w:type="column"/>
      </w:r>
      <w:r>
        <w:rPr>
          <w:color w:val="520002"/>
          <w:sz w:val="106"/>
        </w:rPr>
        <w:t>50</w:t>
      </w:r>
    </w:p>
    <w:p w14:paraId="5784A02B" w14:textId="77777777" w:rsidR="00D30B02" w:rsidRDefault="00000000">
      <w:pPr>
        <w:pStyle w:val="Textoindependiente"/>
        <w:spacing w:before="251" w:line="192" w:lineRule="auto"/>
        <w:ind w:left="174"/>
        <w:rPr>
          <w:rFonts w:ascii="Palatino Linotype"/>
        </w:rPr>
      </w:pPr>
      <w:r>
        <w:rPr>
          <w:rFonts w:ascii="Palatino Linotype"/>
          <w:color w:val="6D6E71"/>
          <w:w w:val="95"/>
        </w:rPr>
        <w:t>RESPONSABILI-</w:t>
      </w:r>
      <w:r>
        <w:rPr>
          <w:rFonts w:ascii="Palatino Linotype"/>
          <w:color w:val="6D6E71"/>
          <w:spacing w:val="-54"/>
          <w:w w:val="95"/>
        </w:rPr>
        <w:t xml:space="preserve"> </w:t>
      </w:r>
      <w:r>
        <w:rPr>
          <w:rFonts w:ascii="Palatino Linotype"/>
          <w:color w:val="6D6E71"/>
        </w:rPr>
        <w:t>DAD</w:t>
      </w:r>
      <w:r>
        <w:rPr>
          <w:rFonts w:ascii="Palatino Linotype"/>
          <w:color w:val="6D6E71"/>
          <w:spacing w:val="-8"/>
        </w:rPr>
        <w:t xml:space="preserve"> </w:t>
      </w:r>
      <w:r>
        <w:rPr>
          <w:rFonts w:ascii="Palatino Linotype"/>
          <w:color w:val="6D6E71"/>
        </w:rPr>
        <w:t>PENAL</w:t>
      </w:r>
    </w:p>
    <w:p w14:paraId="160180AB" w14:textId="77777777" w:rsidR="00D30B02" w:rsidRDefault="00000000">
      <w:pPr>
        <w:pStyle w:val="Textoindependiente"/>
        <w:spacing w:before="2" w:line="192" w:lineRule="auto"/>
        <w:ind w:left="174" w:right="77"/>
        <w:rPr>
          <w:rFonts w:ascii="Palatino Linotype" w:hAnsi="Palatino Linotype"/>
        </w:rPr>
      </w:pPr>
      <w:r>
        <w:rPr>
          <w:rFonts w:ascii="Palatino Linotype" w:hAnsi="Palatino Linotype"/>
          <w:color w:val="6D6E71"/>
        </w:rPr>
        <w:t>Y LA IMPLE-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MENTACIÓN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 xml:space="preserve">DEL </w:t>
      </w:r>
      <w:r>
        <w:rPr>
          <w:i/>
          <w:color w:val="6D6E71"/>
        </w:rPr>
        <w:t>COM-</w:t>
      </w:r>
      <w:r>
        <w:rPr>
          <w:i/>
          <w:color w:val="6D6E71"/>
          <w:spacing w:val="1"/>
        </w:rPr>
        <w:t xml:space="preserve"> </w:t>
      </w:r>
      <w:r>
        <w:rPr>
          <w:i/>
          <w:color w:val="6D6E71"/>
        </w:rPr>
        <w:t xml:space="preserve">PLIANCE </w:t>
      </w:r>
      <w:r>
        <w:rPr>
          <w:rFonts w:ascii="Palatino Linotype" w:hAnsi="Palatino Linotype"/>
          <w:color w:val="6D6E71"/>
        </w:rPr>
        <w:t>EN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RELACIÓN A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  <w:w w:val="95"/>
        </w:rPr>
        <w:t>LA</w:t>
      </w:r>
      <w:r>
        <w:rPr>
          <w:rFonts w:ascii="Palatino Linotype" w:hAnsi="Palatino Linotype"/>
          <w:color w:val="6D6E71"/>
          <w:spacing w:val="13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SEGURIDAD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Y</w:t>
      </w:r>
      <w:r>
        <w:rPr>
          <w:rFonts w:ascii="Palatino Linotype" w:hAnsi="Palatino Linotype"/>
          <w:color w:val="6D6E71"/>
          <w:spacing w:val="5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SALUD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EN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EL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</w:rPr>
        <w:t>TRABAJO</w:t>
      </w:r>
    </w:p>
    <w:p w14:paraId="52B1DAF0" w14:textId="77777777" w:rsidR="00D30B02" w:rsidRDefault="00D30B02">
      <w:pPr>
        <w:spacing w:line="192" w:lineRule="auto"/>
        <w:rPr>
          <w:rFonts w:ascii="Palatino Linotype" w:hAnsi="Palatino Linotype"/>
        </w:rPr>
        <w:sectPr w:rsidR="00D30B02">
          <w:type w:val="continuous"/>
          <w:pgSz w:w="11910" w:h="16840"/>
          <w:pgMar w:top="1240" w:right="240" w:bottom="280" w:left="1020" w:header="720" w:footer="720" w:gutter="0"/>
          <w:cols w:num="2" w:space="720" w:equalWidth="0">
            <w:col w:w="8536" w:space="40"/>
            <w:col w:w="2074"/>
          </w:cols>
        </w:sectPr>
      </w:pPr>
    </w:p>
    <w:p w14:paraId="0C291995" w14:textId="77777777" w:rsidR="00D30B02" w:rsidRDefault="00000000">
      <w:pPr>
        <w:pStyle w:val="Textoindependiente"/>
        <w:rPr>
          <w:rFonts w:ascii="Palatino Linotype"/>
          <w:sz w:val="20"/>
        </w:rPr>
      </w:pPr>
      <w:r>
        <w:lastRenderedPageBreak/>
        <w:pict w14:anchorId="682CB974">
          <v:shape id="_x0000_s2234" type="#_x0000_t202" style="position:absolute;margin-left:18.25pt;margin-top:537.55pt;width:19.55pt;height:228.85pt;z-index:15757312;mso-position-horizontal-relative:page;mso-position-vertical-relative:page" filled="f" stroked="f">
            <v:textbox style="layout-flow:vertical;mso-layout-flow-alt:bottom-to-top" inset="0,0,0,0">
              <w:txbxContent>
                <w:p w14:paraId="48579EA4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 anchory="page"/>
          </v:shape>
        </w:pict>
      </w:r>
    </w:p>
    <w:p w14:paraId="1FC72E4A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37479976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50D70FC5" w14:textId="77777777" w:rsidR="00D30B02" w:rsidRDefault="00D30B02">
      <w:pPr>
        <w:pStyle w:val="Textoindependiente"/>
        <w:spacing w:before="7"/>
        <w:rPr>
          <w:rFonts w:ascii="Palatino Linotype"/>
          <w:sz w:val="28"/>
        </w:rPr>
      </w:pPr>
    </w:p>
    <w:p w14:paraId="6584D27A" w14:textId="77777777" w:rsidR="00D30B02" w:rsidRDefault="00000000">
      <w:pPr>
        <w:pStyle w:val="Textoindependiente"/>
        <w:spacing w:before="90" w:line="242" w:lineRule="auto"/>
        <w:ind w:left="1474" w:right="1456"/>
        <w:jc w:val="both"/>
      </w:pPr>
      <w:r>
        <w:rPr>
          <w:color w:val="231F20"/>
        </w:rPr>
        <w:t xml:space="preserve">Por otro lado, 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programs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nace a partir del derecho anglosajón,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como una situación emergente del sui generis, que tiene como objetivo prevenir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y combatir estos tipos de delitos. Básicamente, lo que se busca es una conviven-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cia</w:t>
      </w:r>
      <w:proofErr w:type="spellEnd"/>
      <w:r>
        <w:rPr>
          <w:color w:val="231F20"/>
          <w:spacing w:val="33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pacífica.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palabra</w:t>
      </w:r>
      <w:r>
        <w:rPr>
          <w:color w:val="231F20"/>
          <w:spacing w:val="34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33"/>
        </w:rPr>
        <w:t xml:space="preserve"> </w:t>
      </w:r>
      <w:r>
        <w:rPr>
          <w:color w:val="231F20"/>
        </w:rPr>
        <w:t>proviene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palabra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obediencia,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que significa “obedecer”. Se inició en el campo de las ciencias de la salud,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particular, en el campo de la medicina para adherirse a las terapias médicas 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terapéuticas,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decir,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recomendaciones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médicas.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sector empresarial, que se caracteriza por un óptimo cumplimiento de las leyes,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tomó como modelo a seguir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(Carrión, 2014).</w:t>
      </w:r>
    </w:p>
    <w:p w14:paraId="338B9153" w14:textId="77777777" w:rsidR="00D30B02" w:rsidRDefault="00D30B02">
      <w:pPr>
        <w:pStyle w:val="Textoindependiente"/>
        <w:spacing w:before="4"/>
        <w:rPr>
          <w:sz w:val="25"/>
        </w:rPr>
      </w:pPr>
    </w:p>
    <w:p w14:paraId="0C52F26D" w14:textId="77777777" w:rsidR="00D30B02" w:rsidRDefault="00000000">
      <w:pPr>
        <w:pStyle w:val="Textoindependiente"/>
        <w:spacing w:line="242" w:lineRule="auto"/>
        <w:ind w:left="1474" w:right="1456"/>
        <w:jc w:val="both"/>
      </w:pPr>
      <w:r>
        <w:rPr>
          <w:color w:val="231F20"/>
        </w:rPr>
        <w:t>Según Gómez (2006) establece que: Es necesario y adecuado que una empresa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sea un verdadero ciudadano corporativo fiel a la ley, de acuerdo con el </w:t>
      </w:r>
      <w:proofErr w:type="spellStart"/>
      <w:r>
        <w:rPr>
          <w:color w:val="231F20"/>
        </w:rPr>
        <w:t>com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promiso</w:t>
      </w:r>
      <w:proofErr w:type="spellEnd"/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normas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internas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establecidas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su organización y de acuerdo con los valores éticos organizacionales, como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activos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tangibles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intangibles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organización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cuestión.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sentido,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tiene por objeto prevenir actos delictivos (corrupción, soborno,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lavado de activos, etc.), especialmente aquellos dirigidos a intereses sociales,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económicos o políticos.</w:t>
      </w:r>
    </w:p>
    <w:p w14:paraId="652AE7D5" w14:textId="77777777" w:rsidR="00D30B02" w:rsidRDefault="00D30B02">
      <w:pPr>
        <w:pStyle w:val="Textoindependiente"/>
        <w:spacing w:before="3"/>
        <w:rPr>
          <w:sz w:val="25"/>
        </w:rPr>
      </w:pPr>
    </w:p>
    <w:p w14:paraId="3A0CC4F9" w14:textId="77777777" w:rsidR="00D30B02" w:rsidRDefault="00000000">
      <w:pPr>
        <w:pStyle w:val="Textoindependiente"/>
        <w:spacing w:line="242" w:lineRule="auto"/>
        <w:ind w:left="1474" w:right="1457"/>
        <w:jc w:val="both"/>
      </w:pPr>
      <w:r>
        <w:rPr>
          <w:color w:val="231F20"/>
        </w:rPr>
        <w:t xml:space="preserve">Por lo que según Peña (2016) en su investigación titulada “Programas de </w:t>
      </w:r>
      <w:proofErr w:type="spellStart"/>
      <w:r>
        <w:rPr>
          <w:i/>
          <w:color w:val="231F20"/>
        </w:rPr>
        <w:t>Com</w:t>
      </w:r>
      <w:proofErr w:type="spellEnd"/>
      <w:r>
        <w:rPr>
          <w:i/>
          <w:color w:val="231F20"/>
        </w:rPr>
        <w:t>-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  <w:spacing w:val="-1"/>
        </w:rPr>
        <w:t>pliance</w:t>
      </w:r>
      <w:proofErr w:type="spellEnd"/>
      <w:r>
        <w:rPr>
          <w:color w:val="231F20"/>
          <w:spacing w:val="-1"/>
        </w:rPr>
        <w:t>: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prevención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Chile”,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optar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profesional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abogado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Universidad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Chile,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concluye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investiga-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ción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analiza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adecuación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fenómeno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enfoca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autoorganización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preventiva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jurídicas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prevenir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delitos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cometidos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ellas,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determina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cómo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implementado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razones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políticas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internaciona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les de acuerdo con la norma y la responsabilidad penal de las personas jurídicas,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dentro de las empresas para excluir o reducir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responsabilidad.</w:t>
      </w:r>
    </w:p>
    <w:p w14:paraId="16ED6232" w14:textId="77777777" w:rsidR="00D30B02" w:rsidRDefault="00D30B02">
      <w:pPr>
        <w:pStyle w:val="Textoindependiente"/>
        <w:spacing w:before="2"/>
        <w:rPr>
          <w:sz w:val="25"/>
        </w:rPr>
      </w:pPr>
    </w:p>
    <w:p w14:paraId="2BDCD48F" w14:textId="77777777" w:rsidR="00D30B02" w:rsidRDefault="00000000">
      <w:pPr>
        <w:pStyle w:val="Textoindependiente"/>
        <w:spacing w:before="1" w:line="242" w:lineRule="auto"/>
        <w:ind w:left="1474" w:right="1456"/>
        <w:jc w:val="both"/>
      </w:pPr>
      <w:r>
        <w:rPr>
          <w:color w:val="231F20"/>
        </w:rPr>
        <w:t xml:space="preserve">En conclusión, 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color w:val="231F20"/>
        </w:rPr>
        <w:t>programs</w:t>
      </w:r>
      <w:proofErr w:type="spellEnd"/>
      <w:r>
        <w:rPr>
          <w:color w:val="231F20"/>
        </w:rPr>
        <w:t xml:space="preserve"> ataca los delitos empresariales </w:t>
      </w:r>
      <w:proofErr w:type="spellStart"/>
      <w:r>
        <w:rPr>
          <w:color w:val="231F20"/>
        </w:rPr>
        <w:t>produci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dos en diversos contextos y en las áreas en las que se desarrollan las unidades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organizativas.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empresa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orientada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pará-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metros de cumplimiento, efectivamente está sujeta a un mecanismo legal para el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control preventivo de delitos, de esta forma evita que sus integrantes y afiliados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incurran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conductas delictivas ya sea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esquema criminal u horizontal.</w:t>
      </w:r>
    </w:p>
    <w:p w14:paraId="51D334DC" w14:textId="77777777" w:rsidR="00D30B02" w:rsidRDefault="00D30B02">
      <w:pPr>
        <w:pStyle w:val="Textoindependiente"/>
        <w:spacing w:before="11"/>
      </w:pPr>
    </w:p>
    <w:p w14:paraId="2E9FBDA1" w14:textId="77777777" w:rsidR="00D30B02" w:rsidRDefault="00000000">
      <w:pPr>
        <w:pStyle w:val="Ttulo5"/>
        <w:numPr>
          <w:ilvl w:val="1"/>
          <w:numId w:val="35"/>
        </w:numPr>
        <w:tabs>
          <w:tab w:val="left" w:pos="2194"/>
          <w:tab w:val="left" w:pos="2195"/>
        </w:tabs>
        <w:spacing w:line="242" w:lineRule="auto"/>
        <w:ind w:right="1458" w:firstLine="0"/>
        <w:jc w:val="left"/>
      </w:pP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laboral,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aplicación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segu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ridad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y salud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el trabajo</w:t>
      </w:r>
    </w:p>
    <w:p w14:paraId="413A9DEF" w14:textId="77777777" w:rsidR="00D30B02" w:rsidRDefault="00D30B02">
      <w:pPr>
        <w:pStyle w:val="Textoindependiente"/>
        <w:spacing w:before="6"/>
        <w:rPr>
          <w:b/>
        </w:rPr>
      </w:pPr>
    </w:p>
    <w:p w14:paraId="00C9A881" w14:textId="77777777" w:rsidR="00D30B02" w:rsidRDefault="00000000">
      <w:pPr>
        <w:pStyle w:val="Textoindependiente"/>
        <w:spacing w:before="1" w:line="242" w:lineRule="auto"/>
        <w:ind w:left="1474" w:right="1456"/>
        <w:jc w:val="both"/>
      </w:pPr>
      <w:r>
        <w:rPr>
          <w:color w:val="231F20"/>
        </w:rPr>
        <w:t xml:space="preserve">Anteriormente mencionado, 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 xml:space="preserve">tiene un significado parecido a </w:t>
      </w:r>
      <w:proofErr w:type="spellStart"/>
      <w:r>
        <w:rPr>
          <w:color w:val="231F20"/>
        </w:rPr>
        <w:t>obe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diencia</w:t>
      </w:r>
      <w:proofErr w:type="spellEnd"/>
      <w:r>
        <w:rPr>
          <w:color w:val="231F20"/>
        </w:rPr>
        <w:t xml:space="preserve"> o el cumplimiento de reglas, así como también el control, esto exige que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principios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prevalezcan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prohíbe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norma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dentro de la empresa.</w:t>
      </w:r>
    </w:p>
    <w:p w14:paraId="535205B3" w14:textId="77777777" w:rsidR="00D30B02" w:rsidRDefault="00D30B02">
      <w:pPr>
        <w:pStyle w:val="Textoindependiente"/>
        <w:spacing w:before="9"/>
      </w:pPr>
    </w:p>
    <w:p w14:paraId="0CB17DA5" w14:textId="77777777" w:rsidR="00D30B02" w:rsidRDefault="00000000">
      <w:pPr>
        <w:pStyle w:val="Textoindependiente"/>
        <w:spacing w:line="242" w:lineRule="auto"/>
        <w:ind w:left="1474" w:right="1457"/>
        <w:jc w:val="both"/>
      </w:pPr>
      <w:r>
        <w:rPr>
          <w:color w:val="231F20"/>
        </w:rPr>
        <w:t>De conformidad con los autores Pazmiño y Pozo (2020), la responsabilidad pe-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nal</w:t>
      </w:r>
      <w:proofErr w:type="spellEnd"/>
      <w:r>
        <w:rPr>
          <w:color w:val="231F20"/>
        </w:rPr>
        <w:t xml:space="preserve"> laboral, es una consecuencia jurídica resultante de la realización de un acto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tipificado en el derecho penal por un sujeto inmutable. La responsabilidad penal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excluida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causales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exención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previstas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Código</w:t>
      </w:r>
    </w:p>
    <w:p w14:paraId="102DEB2D" w14:textId="77777777" w:rsidR="00D30B02" w:rsidRDefault="00D30B02">
      <w:pPr>
        <w:spacing w:line="242" w:lineRule="auto"/>
        <w:jc w:val="both"/>
        <w:sectPr w:rsidR="00D30B02">
          <w:pgSz w:w="11910" w:h="16840"/>
          <w:pgMar w:top="940" w:right="240" w:bottom="820" w:left="1020" w:header="0" w:footer="633" w:gutter="0"/>
          <w:cols w:space="720"/>
        </w:sectPr>
      </w:pPr>
    </w:p>
    <w:p w14:paraId="4CA3D4B8" w14:textId="77777777" w:rsidR="00D30B02" w:rsidRDefault="00D30B02">
      <w:pPr>
        <w:pStyle w:val="Textoindependiente"/>
        <w:spacing w:before="5"/>
        <w:rPr>
          <w:sz w:val="14"/>
        </w:rPr>
      </w:pPr>
    </w:p>
    <w:p w14:paraId="44247999" w14:textId="77777777" w:rsidR="00D30B02" w:rsidRDefault="00D30B02">
      <w:pPr>
        <w:rPr>
          <w:sz w:val="14"/>
        </w:rPr>
        <w:sectPr w:rsidR="00D30B02">
          <w:pgSz w:w="11910" w:h="16840"/>
          <w:pgMar w:top="960" w:right="240" w:bottom="820" w:left="1020" w:header="0" w:footer="633" w:gutter="0"/>
          <w:cols w:space="720"/>
        </w:sectPr>
      </w:pPr>
    </w:p>
    <w:p w14:paraId="4659CBDB" w14:textId="77777777" w:rsidR="00D30B02" w:rsidRDefault="00D30B02">
      <w:pPr>
        <w:pStyle w:val="Textoindependiente"/>
        <w:rPr>
          <w:sz w:val="26"/>
        </w:rPr>
      </w:pPr>
    </w:p>
    <w:p w14:paraId="7DEE7243" w14:textId="77777777" w:rsidR="00D30B02" w:rsidRDefault="00D30B02">
      <w:pPr>
        <w:pStyle w:val="Textoindependiente"/>
        <w:rPr>
          <w:sz w:val="26"/>
        </w:rPr>
      </w:pPr>
    </w:p>
    <w:p w14:paraId="3FA26F26" w14:textId="77777777" w:rsidR="00D30B02" w:rsidRDefault="00D30B02">
      <w:pPr>
        <w:pStyle w:val="Textoindependiente"/>
        <w:rPr>
          <w:sz w:val="26"/>
        </w:rPr>
      </w:pPr>
    </w:p>
    <w:p w14:paraId="558ED38E" w14:textId="77777777" w:rsidR="00D30B02" w:rsidRDefault="00000000">
      <w:pPr>
        <w:pStyle w:val="Textoindependiente"/>
        <w:spacing w:before="211" w:line="278" w:lineRule="auto"/>
        <w:ind w:left="624"/>
        <w:jc w:val="both"/>
      </w:pPr>
      <w:r>
        <w:rPr>
          <w:color w:val="231F20"/>
        </w:rPr>
        <w:t>Penal. De esta forma, no se impondrán sanciones a la persona que comete el acto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ilícito.</w:t>
      </w:r>
    </w:p>
    <w:p w14:paraId="6356C4C0" w14:textId="77777777" w:rsidR="00D30B02" w:rsidRDefault="00D30B02">
      <w:pPr>
        <w:pStyle w:val="Textoindependiente"/>
        <w:spacing w:before="9"/>
        <w:rPr>
          <w:sz w:val="27"/>
        </w:rPr>
      </w:pPr>
    </w:p>
    <w:p w14:paraId="12C6F59C" w14:textId="77777777" w:rsidR="00D30B02" w:rsidRDefault="00000000">
      <w:pPr>
        <w:pStyle w:val="Textoindependiente"/>
        <w:spacing w:before="1" w:line="278" w:lineRule="auto"/>
        <w:ind w:left="624"/>
        <w:jc w:val="both"/>
      </w:pPr>
      <w:r>
        <w:rPr>
          <w:color w:val="231F20"/>
        </w:rPr>
        <w:t xml:space="preserve">Conforme a ello </w:t>
      </w:r>
      <w:proofErr w:type="spellStart"/>
      <w:r>
        <w:rPr>
          <w:color w:val="231F20"/>
        </w:rPr>
        <w:t>Kudlich</w:t>
      </w:r>
      <w:proofErr w:type="spellEnd"/>
      <w:r>
        <w:rPr>
          <w:color w:val="231F20"/>
        </w:rPr>
        <w:t xml:space="preserve"> (2013), manifiesta que, las personas directivas y </w:t>
      </w:r>
      <w:proofErr w:type="spellStart"/>
      <w:r>
        <w:rPr>
          <w:color w:val="231F20"/>
        </w:rPr>
        <w:t>direc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tores</w:t>
      </w:r>
      <w:proofErr w:type="spellEnd"/>
      <w:r>
        <w:rPr>
          <w:color w:val="231F20"/>
        </w:rPr>
        <w:t xml:space="preserve"> de una empresa, identifican que los riesgos generados en una empresa, son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riesgos que generan violaciones de derechos laborales y constitucionales, por ello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 requiere que se aplique nuevas medidas para poder prevenir y generar un mejor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control ante los riesgos creados dentro de un trabajo.</w:t>
      </w:r>
    </w:p>
    <w:p w14:paraId="75C91ECF" w14:textId="77777777" w:rsidR="00D30B02" w:rsidRDefault="00D30B02">
      <w:pPr>
        <w:pStyle w:val="Textoindependiente"/>
        <w:spacing w:before="8"/>
        <w:rPr>
          <w:sz w:val="27"/>
        </w:rPr>
      </w:pPr>
    </w:p>
    <w:p w14:paraId="3FAFF3CB" w14:textId="77777777" w:rsidR="00D30B02" w:rsidRDefault="00000000">
      <w:pPr>
        <w:pStyle w:val="Textoindependiente"/>
        <w:spacing w:before="1" w:line="278" w:lineRule="auto"/>
        <w:ind w:left="624"/>
        <w:jc w:val="both"/>
      </w:pP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interpreta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N.º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29783,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“Ley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el trabajo”, que es el empleador quién debe de garantizar mejor los medios y 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condiciones de poder proteger la vida, salud y bienestar de los trabajadores, estas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medidas sujetas a una protección deben de salvaguardar un vínculo laboral, en re-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lación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centro de laborales y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bienestar personal.</w:t>
      </w:r>
    </w:p>
    <w:p w14:paraId="5C2891AE" w14:textId="77777777" w:rsidR="00D30B02" w:rsidRDefault="00D30B02">
      <w:pPr>
        <w:pStyle w:val="Textoindependiente"/>
        <w:spacing w:before="8"/>
        <w:rPr>
          <w:sz w:val="27"/>
        </w:rPr>
      </w:pPr>
    </w:p>
    <w:p w14:paraId="1B699F5F" w14:textId="77777777" w:rsidR="00D30B02" w:rsidRDefault="00000000">
      <w:pPr>
        <w:pStyle w:val="Textoindependiente"/>
        <w:spacing w:line="278" w:lineRule="auto"/>
        <w:ind w:left="624" w:right="1"/>
        <w:jc w:val="both"/>
      </w:pPr>
      <w:r>
        <w:rPr>
          <w:color w:val="231F20"/>
        </w:rPr>
        <w:t>Según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Ruíz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(2015),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empresa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la implementación de un modelo de gestión de seguridad y salud, por lo que real-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necesita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desarrollar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plantilla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adecuada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responsabilidades.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Asimis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>, este modelo de prevención, respuesta y prueba debe ser capaz de identificar,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evitar y minimizar los factores de riesgo de los riesgos laborales.</w:t>
      </w:r>
    </w:p>
    <w:p w14:paraId="3E13CD36" w14:textId="77777777" w:rsidR="00D30B02" w:rsidRDefault="00D30B02">
      <w:pPr>
        <w:pStyle w:val="Textoindependiente"/>
        <w:spacing w:before="9"/>
        <w:rPr>
          <w:sz w:val="27"/>
        </w:rPr>
      </w:pPr>
    </w:p>
    <w:p w14:paraId="18B47852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>También es útil, determinar el número de delitos como asesinato o lesiones. Es-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tos puntos son consistentes correspondientes de acuerdo a la Ley 29783, donde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menciona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 poder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establecer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mejor seguridad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laboral.</w:t>
      </w:r>
    </w:p>
    <w:p w14:paraId="5E78A440" w14:textId="77777777" w:rsidR="00D30B02" w:rsidRDefault="00D30B02">
      <w:pPr>
        <w:pStyle w:val="Textoindependiente"/>
        <w:spacing w:before="9"/>
        <w:rPr>
          <w:sz w:val="27"/>
        </w:rPr>
      </w:pPr>
    </w:p>
    <w:p w14:paraId="55420982" w14:textId="77777777" w:rsidR="00D30B02" w:rsidRDefault="00000000">
      <w:pPr>
        <w:pStyle w:val="Ttulo5"/>
        <w:numPr>
          <w:ilvl w:val="1"/>
          <w:numId w:val="35"/>
        </w:numPr>
        <w:tabs>
          <w:tab w:val="left" w:pos="1344"/>
          <w:tab w:val="left" w:pos="1345"/>
        </w:tabs>
        <w:ind w:left="1344" w:hanging="721"/>
        <w:jc w:val="left"/>
      </w:pPr>
      <w:r>
        <w:rPr>
          <w:color w:val="231F20"/>
        </w:rPr>
        <w:t>Tipología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laboral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jurídicas</w:t>
      </w:r>
    </w:p>
    <w:p w14:paraId="6173AD65" w14:textId="77777777" w:rsidR="00D30B02" w:rsidRDefault="00D30B02">
      <w:pPr>
        <w:pStyle w:val="Textoindependiente"/>
        <w:spacing w:before="8"/>
        <w:rPr>
          <w:b/>
          <w:sz w:val="31"/>
        </w:rPr>
      </w:pPr>
    </w:p>
    <w:p w14:paraId="2DCFEE7C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pict w14:anchorId="16D37F38">
          <v:shape id="_x0000_s2233" type="#_x0000_t202" style="position:absolute;left:0;text-align:left;margin-left:563.95pt;margin-top:-1.85pt;width:19.55pt;height:228.85pt;z-index:15757824;mso-position-horizontal-relative:page" filled="f" stroked="f">
            <v:textbox style="layout-flow:vertical;mso-layout-flow-alt:bottom-to-top" inset="0,0,0,0">
              <w:txbxContent>
                <w:p w14:paraId="64997E70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Con respecto a la sanción penal por parte de la empresa, se genera una responsa-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bilidad</w:t>
      </w:r>
      <w:proofErr w:type="spellEnd"/>
      <w:r>
        <w:rPr>
          <w:color w:val="231F20"/>
        </w:rPr>
        <w:t xml:space="preserve"> en relación a las personas jurídicas y la responsabilidad administrativa. 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decir, las empresas son responsables penalmente porque la Ley 30424 es </w:t>
      </w:r>
      <w:proofErr w:type="spellStart"/>
      <w:r>
        <w:rPr>
          <w:color w:val="231F20"/>
        </w:rPr>
        <w:t>ejecu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table; sin embargo, originalmente se cometió únicamente en el delito de actos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provocación (artículo 397-A CP).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Esta ley fue enmendada por D. </w:t>
      </w:r>
      <w:proofErr w:type="spellStart"/>
      <w:r>
        <w:rPr>
          <w:color w:val="231F20"/>
        </w:rPr>
        <w:t>Leg</w:t>
      </w:r>
      <w:proofErr w:type="spellEnd"/>
      <w:r>
        <w:rPr>
          <w:color w:val="231F20"/>
        </w:rPr>
        <w:t>. N. ° 1352,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extendido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pago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sobornos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(artículo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1106)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financiamiento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terrorismo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Cancio</w:t>
      </w:r>
      <w:proofErr w:type="spellEnd"/>
      <w:r>
        <w:rPr>
          <w:color w:val="231F20"/>
        </w:rPr>
        <w:t>, 1998, p. 281).</w:t>
      </w:r>
    </w:p>
    <w:p w14:paraId="1CFCC904" w14:textId="77777777" w:rsidR="00D30B02" w:rsidRDefault="00D30B02">
      <w:pPr>
        <w:pStyle w:val="Textoindependiente"/>
        <w:spacing w:before="8"/>
        <w:rPr>
          <w:sz w:val="27"/>
        </w:rPr>
      </w:pPr>
    </w:p>
    <w:p w14:paraId="28B85A3F" w14:textId="77777777" w:rsidR="00D30B02" w:rsidRDefault="00000000">
      <w:pPr>
        <w:pStyle w:val="Textoindependiente"/>
        <w:spacing w:before="1" w:line="278" w:lineRule="auto"/>
        <w:ind w:left="624"/>
        <w:jc w:val="both"/>
      </w:pPr>
      <w:r>
        <w:rPr>
          <w:color w:val="231F20"/>
        </w:rPr>
        <w:t>De tal manera, que existen sanciones específicas o consecuencias de red para 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jurídicas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cometer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delito,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impongan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sanciones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 infracciones o empleados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delictivos.</w:t>
      </w:r>
    </w:p>
    <w:p w14:paraId="436AFAC7" w14:textId="77777777" w:rsidR="00D30B02" w:rsidRDefault="00D30B02">
      <w:pPr>
        <w:pStyle w:val="Textoindependiente"/>
        <w:spacing w:before="8"/>
        <w:rPr>
          <w:sz w:val="27"/>
        </w:rPr>
      </w:pPr>
    </w:p>
    <w:p w14:paraId="7A23809A" w14:textId="77777777" w:rsidR="00D30B02" w:rsidRDefault="00000000">
      <w:pPr>
        <w:pStyle w:val="Textoindependiente"/>
        <w:spacing w:before="1" w:line="278" w:lineRule="auto"/>
        <w:ind w:left="624" w:right="1"/>
        <w:jc w:val="both"/>
      </w:pP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mención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Calcina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(2020),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sanciones,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impuestas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Sunafil,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dañando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reputación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empresa.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infracciones</w:t>
      </w:r>
    </w:p>
    <w:p w14:paraId="3F098BC2" w14:textId="77777777" w:rsidR="00D30B02" w:rsidRDefault="00000000">
      <w:pPr>
        <w:spacing w:before="55"/>
        <w:ind w:left="175"/>
        <w:rPr>
          <w:sz w:val="106"/>
        </w:rPr>
      </w:pPr>
      <w:r>
        <w:br w:type="column"/>
      </w:r>
      <w:r>
        <w:rPr>
          <w:color w:val="520002"/>
          <w:sz w:val="106"/>
        </w:rPr>
        <w:t>52</w:t>
      </w:r>
    </w:p>
    <w:p w14:paraId="6C435609" w14:textId="77777777" w:rsidR="00D30B02" w:rsidRDefault="00000000">
      <w:pPr>
        <w:pStyle w:val="Textoindependiente"/>
        <w:spacing w:before="251" w:line="192" w:lineRule="auto"/>
        <w:ind w:left="175"/>
        <w:rPr>
          <w:rFonts w:ascii="Palatino Linotype"/>
        </w:rPr>
      </w:pPr>
      <w:r>
        <w:rPr>
          <w:rFonts w:ascii="Palatino Linotype"/>
          <w:color w:val="6D6E71"/>
          <w:w w:val="95"/>
        </w:rPr>
        <w:t>RESPONSABILI-</w:t>
      </w:r>
      <w:r>
        <w:rPr>
          <w:rFonts w:ascii="Palatino Linotype"/>
          <w:color w:val="6D6E71"/>
          <w:spacing w:val="-54"/>
          <w:w w:val="95"/>
        </w:rPr>
        <w:t xml:space="preserve"> </w:t>
      </w:r>
      <w:r>
        <w:rPr>
          <w:rFonts w:ascii="Palatino Linotype"/>
          <w:color w:val="6D6E71"/>
        </w:rPr>
        <w:t>DAD</w:t>
      </w:r>
      <w:r>
        <w:rPr>
          <w:rFonts w:ascii="Palatino Linotype"/>
          <w:color w:val="6D6E71"/>
          <w:spacing w:val="-8"/>
        </w:rPr>
        <w:t xml:space="preserve"> </w:t>
      </w:r>
      <w:r>
        <w:rPr>
          <w:rFonts w:ascii="Palatino Linotype"/>
          <w:color w:val="6D6E71"/>
        </w:rPr>
        <w:t>PENAL</w:t>
      </w:r>
    </w:p>
    <w:p w14:paraId="6E4878D3" w14:textId="77777777" w:rsidR="00D30B02" w:rsidRDefault="00000000">
      <w:pPr>
        <w:pStyle w:val="Textoindependiente"/>
        <w:spacing w:before="2" w:line="192" w:lineRule="auto"/>
        <w:ind w:left="175" w:right="77"/>
        <w:rPr>
          <w:rFonts w:ascii="Palatino Linotype" w:hAnsi="Palatino Linotype"/>
        </w:rPr>
      </w:pPr>
      <w:r>
        <w:rPr>
          <w:rFonts w:ascii="Palatino Linotype" w:hAnsi="Palatino Linotype"/>
          <w:color w:val="6D6E71"/>
        </w:rPr>
        <w:t>Y LA IMPLE-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MENTACIÓN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 xml:space="preserve">DEL </w:t>
      </w:r>
      <w:r>
        <w:rPr>
          <w:i/>
          <w:color w:val="6D6E71"/>
        </w:rPr>
        <w:t>COM-</w:t>
      </w:r>
      <w:r>
        <w:rPr>
          <w:i/>
          <w:color w:val="6D6E71"/>
          <w:spacing w:val="1"/>
        </w:rPr>
        <w:t xml:space="preserve"> </w:t>
      </w:r>
      <w:r>
        <w:rPr>
          <w:i/>
          <w:color w:val="6D6E71"/>
        </w:rPr>
        <w:t xml:space="preserve">PLIANCE </w:t>
      </w:r>
      <w:r>
        <w:rPr>
          <w:rFonts w:ascii="Palatino Linotype" w:hAnsi="Palatino Linotype"/>
          <w:color w:val="6D6E71"/>
        </w:rPr>
        <w:t>EN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RELACIÓN A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  <w:w w:val="95"/>
        </w:rPr>
        <w:t>LA</w:t>
      </w:r>
      <w:r>
        <w:rPr>
          <w:rFonts w:ascii="Palatino Linotype" w:hAnsi="Palatino Linotype"/>
          <w:color w:val="6D6E71"/>
          <w:spacing w:val="12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SEGURIDAD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Y</w:t>
      </w:r>
      <w:r>
        <w:rPr>
          <w:rFonts w:ascii="Palatino Linotype" w:hAnsi="Palatino Linotype"/>
          <w:color w:val="6D6E71"/>
          <w:spacing w:val="5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SALUD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EN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EL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</w:rPr>
        <w:t>TRABAJO</w:t>
      </w:r>
    </w:p>
    <w:p w14:paraId="6D5023AC" w14:textId="77777777" w:rsidR="00D30B02" w:rsidRDefault="00D30B02">
      <w:pPr>
        <w:spacing w:line="192" w:lineRule="auto"/>
        <w:rPr>
          <w:rFonts w:ascii="Palatino Linotype" w:hAnsi="Palatino Linotype"/>
        </w:rPr>
        <w:sectPr w:rsidR="00D30B02">
          <w:type w:val="continuous"/>
          <w:pgSz w:w="11910" w:h="16840"/>
          <w:pgMar w:top="1240" w:right="240" w:bottom="280" w:left="1020" w:header="720" w:footer="720" w:gutter="0"/>
          <w:cols w:num="2" w:space="720" w:equalWidth="0">
            <w:col w:w="8535" w:space="40"/>
            <w:col w:w="2075"/>
          </w:cols>
        </w:sectPr>
      </w:pPr>
    </w:p>
    <w:p w14:paraId="3675626A" w14:textId="77777777" w:rsidR="00D30B02" w:rsidRDefault="00000000">
      <w:pPr>
        <w:pStyle w:val="Textoindependiente"/>
        <w:rPr>
          <w:rFonts w:ascii="Palatino Linotype"/>
          <w:sz w:val="20"/>
        </w:rPr>
      </w:pPr>
      <w:r>
        <w:lastRenderedPageBreak/>
        <w:pict w14:anchorId="4AC44648">
          <v:shape id="_x0000_s2232" type="#_x0000_t202" style="position:absolute;margin-left:18.25pt;margin-top:537.55pt;width:19.55pt;height:228.85pt;z-index:15758336;mso-position-horizontal-relative:page;mso-position-vertical-relative:page" filled="f" stroked="f">
            <v:textbox style="layout-flow:vertical;mso-layout-flow-alt:bottom-to-top" inset="0,0,0,0">
              <w:txbxContent>
                <w:p w14:paraId="2DD6798F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 anchory="page"/>
          </v:shape>
        </w:pict>
      </w:r>
    </w:p>
    <w:p w14:paraId="504D49C2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40137BBB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467E901F" w14:textId="77777777" w:rsidR="00D30B02" w:rsidRDefault="00D30B02">
      <w:pPr>
        <w:pStyle w:val="Textoindependiente"/>
        <w:spacing w:before="7"/>
        <w:rPr>
          <w:rFonts w:ascii="Palatino Linotype"/>
          <w:sz w:val="28"/>
        </w:rPr>
      </w:pPr>
    </w:p>
    <w:p w14:paraId="006BD147" w14:textId="77777777" w:rsidR="00D30B02" w:rsidRDefault="00000000">
      <w:pPr>
        <w:pStyle w:val="Textoindependiente"/>
        <w:spacing w:before="90" w:line="242" w:lineRule="auto"/>
        <w:ind w:left="1474" w:right="1457"/>
        <w:jc w:val="both"/>
      </w:pPr>
      <w:r>
        <w:rPr>
          <w:color w:val="231F20"/>
        </w:rPr>
        <w:t>están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sujetas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sanciones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separadas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empresas,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comu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nicación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establecen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prestará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asistencia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identifica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error organizativo que el agente ha utilizado para facilitar u ocultar el </w:t>
      </w:r>
      <w:proofErr w:type="spellStart"/>
      <w:r>
        <w:rPr>
          <w:color w:val="231F20"/>
        </w:rPr>
        <w:t>incumpli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miento o es el resultado de una gestión inadecuada de los riesgos derivados 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desempeño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actividades.</w:t>
      </w:r>
    </w:p>
    <w:p w14:paraId="4348465E" w14:textId="77777777" w:rsidR="00D30B02" w:rsidRDefault="00D30B02">
      <w:pPr>
        <w:pStyle w:val="Textoindependiente"/>
        <w:spacing w:before="10"/>
      </w:pPr>
    </w:p>
    <w:p w14:paraId="46C0591E" w14:textId="77777777" w:rsidR="00D30B02" w:rsidRDefault="00000000">
      <w:pPr>
        <w:pStyle w:val="Textoindependiente"/>
        <w:spacing w:line="242" w:lineRule="auto"/>
        <w:ind w:left="1474" w:right="1458"/>
        <w:jc w:val="both"/>
      </w:pPr>
      <w:r>
        <w:rPr>
          <w:color w:val="231F20"/>
        </w:rPr>
        <w:t>Según Blanc (2017), en su investigación titulada “La responsabilidad penal del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12"/>
        </w:rPr>
        <w:t xml:space="preserve"> </w:t>
      </w:r>
      <w:proofErr w:type="spellStart"/>
      <w:r>
        <w:rPr>
          <w:color w:val="231F20"/>
        </w:rPr>
        <w:t>officer</w:t>
      </w:r>
      <w:proofErr w:type="spellEnd"/>
      <w:r>
        <w:rPr>
          <w:color w:val="231F20"/>
        </w:rPr>
        <w:t>”,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optar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Doctor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Universidad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 Lleida, concluye que:</w:t>
      </w:r>
    </w:p>
    <w:p w14:paraId="5C27B873" w14:textId="77777777" w:rsidR="00D30B02" w:rsidRDefault="00D30B02">
      <w:pPr>
        <w:pStyle w:val="Textoindependiente"/>
        <w:spacing w:before="8"/>
      </w:pPr>
    </w:p>
    <w:p w14:paraId="7ADC0AD6" w14:textId="77777777" w:rsidR="00D30B02" w:rsidRDefault="00000000">
      <w:pPr>
        <w:spacing w:line="242" w:lineRule="auto"/>
        <w:ind w:left="1474" w:right="1455"/>
        <w:jc w:val="both"/>
        <w:rPr>
          <w:i/>
          <w:sz w:val="24"/>
        </w:rPr>
      </w:pPr>
      <w:r>
        <w:rPr>
          <w:i/>
          <w:color w:val="231F20"/>
          <w:sz w:val="24"/>
        </w:rPr>
        <w:t>La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responsabilidad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Penal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de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una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entidad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jurídica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ha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adoptado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un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modelo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de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res-</w:t>
      </w:r>
      <w:r>
        <w:rPr>
          <w:i/>
          <w:color w:val="231F20"/>
          <w:spacing w:val="-58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ponsabilidad</w:t>
      </w:r>
      <w:proofErr w:type="spellEnd"/>
      <w:r>
        <w:rPr>
          <w:i/>
          <w:color w:val="231F20"/>
          <w:sz w:val="24"/>
        </w:rPr>
        <w:t xml:space="preserve"> por extradición. Aunque hay algo en el preámbulo de la ley antes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mencionada,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con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respecto</w:t>
      </w:r>
      <w:r>
        <w:rPr>
          <w:i/>
          <w:color w:val="231F20"/>
          <w:spacing w:val="-7"/>
          <w:sz w:val="24"/>
        </w:rPr>
        <w:t xml:space="preserve"> </w:t>
      </w:r>
      <w:r>
        <w:rPr>
          <w:i/>
          <w:color w:val="231F20"/>
          <w:sz w:val="24"/>
        </w:rPr>
        <w:t>al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término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“supervisión</w:t>
      </w:r>
      <w:r>
        <w:rPr>
          <w:i/>
          <w:color w:val="231F20"/>
          <w:spacing w:val="-7"/>
          <w:sz w:val="24"/>
        </w:rPr>
        <w:t xml:space="preserve"> </w:t>
      </w:r>
      <w:r>
        <w:rPr>
          <w:i/>
          <w:color w:val="231F20"/>
          <w:sz w:val="24"/>
        </w:rPr>
        <w:t>adecuada”;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en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el</w:t>
      </w:r>
      <w:r>
        <w:rPr>
          <w:i/>
          <w:color w:val="231F20"/>
          <w:spacing w:val="-7"/>
          <w:sz w:val="24"/>
        </w:rPr>
        <w:t xml:space="preserve"> </w:t>
      </w:r>
      <w:r>
        <w:rPr>
          <w:i/>
          <w:color w:val="231F20"/>
          <w:sz w:val="24"/>
        </w:rPr>
        <w:t>que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se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basa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la entidad jurídica, así como algunos elementos de la regulación que incluyen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esta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responsabilidad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distorsionan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el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modelo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puro.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La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responsabilidad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individual</w:t>
      </w:r>
      <w:r>
        <w:rPr>
          <w:i/>
          <w:color w:val="231F20"/>
          <w:spacing w:val="-58"/>
          <w:sz w:val="24"/>
        </w:rPr>
        <w:t xml:space="preserve"> </w:t>
      </w:r>
      <w:r>
        <w:rPr>
          <w:i/>
          <w:color w:val="231F20"/>
          <w:sz w:val="24"/>
        </w:rPr>
        <w:t>y autónoma de una entidad legal (independientemente de si se puede identificar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 xml:space="preserve">a una persona que cometió el delito), así como una declaración de </w:t>
      </w:r>
      <w:proofErr w:type="spellStart"/>
      <w:r>
        <w:rPr>
          <w:i/>
          <w:color w:val="231F20"/>
          <w:sz w:val="24"/>
        </w:rPr>
        <w:t>responsabi</w:t>
      </w:r>
      <w:proofErr w:type="spellEnd"/>
      <w:r>
        <w:rPr>
          <w:i/>
          <w:color w:val="231F20"/>
          <w:sz w:val="24"/>
        </w:rPr>
        <w:t>-</w:t>
      </w:r>
      <w:r>
        <w:rPr>
          <w:i/>
          <w:color w:val="231F20"/>
          <w:spacing w:val="1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lidad</w:t>
      </w:r>
      <w:proofErr w:type="spellEnd"/>
      <w:r>
        <w:rPr>
          <w:i/>
          <w:color w:val="231F20"/>
          <w:spacing w:val="16"/>
          <w:sz w:val="24"/>
        </w:rPr>
        <w:t xml:space="preserve"> </w:t>
      </w:r>
      <w:r>
        <w:rPr>
          <w:i/>
          <w:color w:val="231F20"/>
          <w:sz w:val="24"/>
        </w:rPr>
        <w:t>penal,</w:t>
      </w:r>
      <w:r>
        <w:rPr>
          <w:i/>
          <w:color w:val="231F20"/>
          <w:spacing w:val="16"/>
          <w:sz w:val="24"/>
        </w:rPr>
        <w:t xml:space="preserve"> </w:t>
      </w:r>
      <w:r>
        <w:rPr>
          <w:i/>
          <w:color w:val="231F20"/>
          <w:sz w:val="24"/>
        </w:rPr>
        <w:t>incluso</w:t>
      </w:r>
      <w:r>
        <w:rPr>
          <w:i/>
          <w:color w:val="231F20"/>
          <w:spacing w:val="16"/>
          <w:sz w:val="24"/>
        </w:rPr>
        <w:t xml:space="preserve"> </w:t>
      </w:r>
      <w:r>
        <w:rPr>
          <w:i/>
          <w:color w:val="231F20"/>
          <w:sz w:val="24"/>
        </w:rPr>
        <w:t>si</w:t>
      </w:r>
      <w:r>
        <w:rPr>
          <w:i/>
          <w:color w:val="231F20"/>
          <w:spacing w:val="16"/>
          <w:sz w:val="24"/>
        </w:rPr>
        <w:t xml:space="preserve"> </w:t>
      </w:r>
      <w:r>
        <w:rPr>
          <w:i/>
          <w:color w:val="231F20"/>
          <w:sz w:val="24"/>
        </w:rPr>
        <w:t>el</w:t>
      </w:r>
      <w:r>
        <w:rPr>
          <w:i/>
          <w:color w:val="231F20"/>
          <w:spacing w:val="17"/>
          <w:sz w:val="24"/>
        </w:rPr>
        <w:t xml:space="preserve"> </w:t>
      </w:r>
      <w:r>
        <w:rPr>
          <w:i/>
          <w:color w:val="231F20"/>
          <w:sz w:val="24"/>
        </w:rPr>
        <w:t>individuo</w:t>
      </w:r>
      <w:r>
        <w:rPr>
          <w:i/>
          <w:color w:val="231F20"/>
          <w:spacing w:val="16"/>
          <w:sz w:val="24"/>
        </w:rPr>
        <w:t xml:space="preserve"> </w:t>
      </w:r>
      <w:r>
        <w:rPr>
          <w:i/>
          <w:color w:val="231F20"/>
          <w:sz w:val="24"/>
        </w:rPr>
        <w:t>no</w:t>
      </w:r>
      <w:r>
        <w:rPr>
          <w:i/>
          <w:color w:val="231F20"/>
          <w:spacing w:val="16"/>
          <w:sz w:val="24"/>
        </w:rPr>
        <w:t xml:space="preserve"> </w:t>
      </w:r>
      <w:r>
        <w:rPr>
          <w:i/>
          <w:color w:val="231F20"/>
          <w:sz w:val="24"/>
        </w:rPr>
        <w:t>es</w:t>
      </w:r>
      <w:r>
        <w:rPr>
          <w:i/>
          <w:color w:val="231F20"/>
          <w:spacing w:val="16"/>
          <w:sz w:val="24"/>
        </w:rPr>
        <w:t xml:space="preserve"> </w:t>
      </w:r>
      <w:r>
        <w:rPr>
          <w:i/>
          <w:color w:val="231F20"/>
          <w:sz w:val="24"/>
        </w:rPr>
        <w:t>declarado</w:t>
      </w:r>
      <w:r>
        <w:rPr>
          <w:i/>
          <w:color w:val="231F20"/>
          <w:spacing w:val="17"/>
          <w:sz w:val="24"/>
        </w:rPr>
        <w:t xml:space="preserve"> </w:t>
      </w:r>
      <w:r>
        <w:rPr>
          <w:i/>
          <w:color w:val="231F20"/>
          <w:sz w:val="24"/>
        </w:rPr>
        <w:t>culpable</w:t>
      </w:r>
      <w:r>
        <w:rPr>
          <w:i/>
          <w:color w:val="231F20"/>
          <w:spacing w:val="16"/>
          <w:sz w:val="24"/>
        </w:rPr>
        <w:t xml:space="preserve"> </w:t>
      </w:r>
      <w:r>
        <w:rPr>
          <w:i/>
          <w:color w:val="231F20"/>
          <w:sz w:val="24"/>
        </w:rPr>
        <w:t>o</w:t>
      </w:r>
      <w:r>
        <w:rPr>
          <w:i/>
          <w:color w:val="231F20"/>
          <w:spacing w:val="16"/>
          <w:sz w:val="24"/>
        </w:rPr>
        <w:t xml:space="preserve"> </w:t>
      </w:r>
      <w:r>
        <w:rPr>
          <w:i/>
          <w:color w:val="231F20"/>
          <w:sz w:val="24"/>
        </w:rPr>
        <w:t>es</w:t>
      </w:r>
      <w:r>
        <w:rPr>
          <w:i/>
          <w:color w:val="231F20"/>
          <w:spacing w:val="16"/>
          <w:sz w:val="24"/>
        </w:rPr>
        <w:t xml:space="preserve"> </w:t>
      </w:r>
      <w:r>
        <w:rPr>
          <w:i/>
          <w:color w:val="231F20"/>
          <w:sz w:val="24"/>
        </w:rPr>
        <w:t>removido</w:t>
      </w:r>
      <w:r>
        <w:rPr>
          <w:i/>
          <w:color w:val="231F20"/>
          <w:spacing w:val="17"/>
          <w:sz w:val="24"/>
        </w:rPr>
        <w:t xml:space="preserve"> </w:t>
      </w:r>
      <w:r>
        <w:rPr>
          <w:i/>
          <w:color w:val="231F20"/>
          <w:sz w:val="24"/>
        </w:rPr>
        <w:t>de</w:t>
      </w:r>
      <w:r>
        <w:rPr>
          <w:i/>
          <w:color w:val="231F20"/>
          <w:spacing w:val="-58"/>
          <w:sz w:val="24"/>
        </w:rPr>
        <w:t xml:space="preserve"> </w:t>
      </w:r>
      <w:r>
        <w:rPr>
          <w:i/>
          <w:color w:val="231F20"/>
          <w:sz w:val="24"/>
        </w:rPr>
        <w:t>la acción de la justicia. Lo mismo puede decirse de nuestro catálogo único de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factores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atenuantes.</w:t>
      </w:r>
    </w:p>
    <w:p w14:paraId="6698A5A2" w14:textId="77777777" w:rsidR="00D30B02" w:rsidRDefault="00D30B02">
      <w:pPr>
        <w:pStyle w:val="Textoindependiente"/>
        <w:spacing w:before="5"/>
        <w:rPr>
          <w:i/>
          <w:sz w:val="25"/>
        </w:rPr>
      </w:pPr>
    </w:p>
    <w:p w14:paraId="0917154A" w14:textId="77777777" w:rsidR="00D30B02" w:rsidRDefault="00000000">
      <w:pPr>
        <w:pStyle w:val="Textoindependiente"/>
        <w:spacing w:line="242" w:lineRule="auto"/>
        <w:ind w:left="1474" w:right="1456"/>
        <w:jc w:val="both"/>
      </w:pPr>
      <w:r>
        <w:rPr>
          <w:color w:val="231F20"/>
        </w:rPr>
        <w:t>El</w:t>
      </w:r>
      <w:r>
        <w:rPr>
          <w:color w:val="231F20"/>
          <w:spacing w:val="26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25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surge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herramienta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preventiva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indispensable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la lucha contra el delito en una organización profesional y es con recién con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ley 30424, “Ley que regula la responsabilidad administrativa de las personas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jurídicas”, que se incorpora en nuestro sistema, regulando solo los delitos eco-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nómicos,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delitos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lavado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activos,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cohecho,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financiamiento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terrorismo,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colusión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tráfico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influencias,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ésta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estará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exento de responsabilidad de cometer los delitos ya mencionados cuando haya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adoptado e implementado en su organización, con anterioridad a la comisión del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delito, un modelo de prevención adecuado a su naturaleza, riesgos, necesidades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características.</w:t>
      </w:r>
    </w:p>
    <w:p w14:paraId="55987EC4" w14:textId="77777777" w:rsidR="00D30B02" w:rsidRDefault="00D30B02">
      <w:pPr>
        <w:pStyle w:val="Textoindependiente"/>
        <w:spacing w:before="5"/>
        <w:rPr>
          <w:sz w:val="25"/>
        </w:rPr>
      </w:pPr>
    </w:p>
    <w:p w14:paraId="5643F899" w14:textId="77777777" w:rsidR="00D30B02" w:rsidRDefault="00000000">
      <w:pPr>
        <w:pStyle w:val="Textoindependiente"/>
        <w:spacing w:before="1" w:line="242" w:lineRule="auto"/>
        <w:ind w:left="1474" w:right="1458"/>
        <w:jc w:val="both"/>
      </w:pPr>
      <w:r>
        <w:rPr>
          <w:color w:val="231F20"/>
        </w:rPr>
        <w:t xml:space="preserve">Por lo tanto, está destinado al cumplimiento específico del derecho penal </w:t>
      </w:r>
      <w:proofErr w:type="spellStart"/>
      <w:r>
        <w:rPr>
          <w:color w:val="231F20"/>
        </w:rPr>
        <w:t>nacio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nal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internacional,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herramienta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técnica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introduce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sistemáticamen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 en cualquier organización pública o privada como un componente separado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ámbito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peligros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delitos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penales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alcance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hechos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penales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importantes,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impeca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ble</w:t>
      </w:r>
      <w:proofErr w:type="spellEnd"/>
      <w:r>
        <w:rPr>
          <w:color w:val="231F20"/>
        </w:rPr>
        <w:t xml:space="preserve"> de los requisitos de la doctrina y el cumplimiento de las normas penales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orienta hacia el cumplimiento de las normas jurídicas penales.</w:t>
      </w:r>
    </w:p>
    <w:p w14:paraId="08A4E5CB" w14:textId="77777777" w:rsidR="00D30B02" w:rsidRDefault="00D30B02">
      <w:pPr>
        <w:pStyle w:val="Textoindependiente"/>
        <w:spacing w:before="1"/>
        <w:rPr>
          <w:sz w:val="25"/>
        </w:rPr>
      </w:pPr>
    </w:p>
    <w:p w14:paraId="391058EA" w14:textId="77777777" w:rsidR="00D30B02" w:rsidRDefault="00000000">
      <w:pPr>
        <w:pStyle w:val="Textoindependiente"/>
        <w:spacing w:line="242" w:lineRule="auto"/>
        <w:ind w:left="1474" w:right="1458"/>
        <w:jc w:val="both"/>
      </w:pPr>
      <w:r>
        <w:rPr>
          <w:color w:val="231F20"/>
        </w:rPr>
        <w:t xml:space="preserve">Por ello, definimos al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 xml:space="preserve">penal como un medio técnico-legal de </w:t>
      </w:r>
      <w:proofErr w:type="spellStart"/>
      <w:r>
        <w:rPr>
          <w:color w:val="231F20"/>
        </w:rPr>
        <w:t>exce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lencia</w:t>
      </w:r>
      <w:proofErr w:type="spellEnd"/>
      <w:r>
        <w:rPr>
          <w:color w:val="231F20"/>
        </w:rPr>
        <w:t xml:space="preserve"> aplicado en el sistema organizativo de una persona jurídica para prevenir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conducta delictiva de sus integrantes seguido de la alta dirección por parte del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empleado, bajo la debida aplicación de la ley penal.</w:t>
      </w:r>
    </w:p>
    <w:p w14:paraId="432FDD61" w14:textId="77777777" w:rsidR="00D30B02" w:rsidRDefault="00D30B02">
      <w:pPr>
        <w:pStyle w:val="Textoindependiente"/>
        <w:spacing w:before="9"/>
      </w:pPr>
    </w:p>
    <w:p w14:paraId="1E4C99F2" w14:textId="77777777" w:rsidR="00D30B02" w:rsidRDefault="00000000">
      <w:pPr>
        <w:pStyle w:val="Textoindependiente"/>
        <w:spacing w:line="242" w:lineRule="auto"/>
        <w:ind w:left="1474" w:right="1458"/>
        <w:jc w:val="both"/>
      </w:pPr>
      <w:r>
        <w:rPr>
          <w:color w:val="231F20"/>
        </w:rPr>
        <w:t xml:space="preserve">Además, del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penal debe dirigirse a otras disciplinas y ciencias 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fortalecer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fuerza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preventiva,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medida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fortalecer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</w:t>
      </w:r>
    </w:p>
    <w:p w14:paraId="7BBAAC3B" w14:textId="77777777" w:rsidR="00D30B02" w:rsidRDefault="00D30B02">
      <w:pPr>
        <w:spacing w:line="242" w:lineRule="auto"/>
        <w:jc w:val="both"/>
        <w:sectPr w:rsidR="00D30B02">
          <w:pgSz w:w="11910" w:h="16840"/>
          <w:pgMar w:top="940" w:right="240" w:bottom="820" w:left="1020" w:header="0" w:footer="633" w:gutter="0"/>
          <w:cols w:space="720"/>
        </w:sectPr>
      </w:pPr>
    </w:p>
    <w:p w14:paraId="436E5309" w14:textId="77777777" w:rsidR="00D30B02" w:rsidRDefault="00D30B02">
      <w:pPr>
        <w:pStyle w:val="Textoindependiente"/>
        <w:spacing w:before="5"/>
        <w:rPr>
          <w:sz w:val="14"/>
        </w:rPr>
      </w:pPr>
    </w:p>
    <w:p w14:paraId="7A7466FE" w14:textId="77777777" w:rsidR="00D30B02" w:rsidRDefault="00D30B02">
      <w:pPr>
        <w:rPr>
          <w:sz w:val="14"/>
        </w:rPr>
        <w:sectPr w:rsidR="00D30B02">
          <w:pgSz w:w="11910" w:h="16840"/>
          <w:pgMar w:top="960" w:right="240" w:bottom="820" w:left="1020" w:header="0" w:footer="633" w:gutter="0"/>
          <w:cols w:space="720"/>
        </w:sectPr>
      </w:pPr>
    </w:p>
    <w:p w14:paraId="5EA01F99" w14:textId="77777777" w:rsidR="00D30B02" w:rsidRDefault="00D30B02">
      <w:pPr>
        <w:pStyle w:val="Textoindependiente"/>
        <w:rPr>
          <w:sz w:val="26"/>
        </w:rPr>
      </w:pPr>
    </w:p>
    <w:p w14:paraId="3FE91E34" w14:textId="77777777" w:rsidR="00D30B02" w:rsidRDefault="00D30B02">
      <w:pPr>
        <w:pStyle w:val="Textoindependiente"/>
        <w:rPr>
          <w:sz w:val="26"/>
        </w:rPr>
      </w:pPr>
    </w:p>
    <w:p w14:paraId="6D3880C3" w14:textId="77777777" w:rsidR="00D30B02" w:rsidRDefault="00D30B02">
      <w:pPr>
        <w:pStyle w:val="Textoindependiente"/>
        <w:rPr>
          <w:sz w:val="26"/>
        </w:rPr>
      </w:pPr>
    </w:p>
    <w:p w14:paraId="2BB0AACF" w14:textId="77777777" w:rsidR="00D30B02" w:rsidRDefault="00000000">
      <w:pPr>
        <w:pStyle w:val="Textoindependiente"/>
        <w:spacing w:before="211" w:line="278" w:lineRule="auto"/>
        <w:ind w:left="624" w:right="72"/>
        <w:jc w:val="both"/>
      </w:pPr>
      <w:r>
        <w:rPr>
          <w:color w:val="231F20"/>
        </w:rPr>
        <w:t>sistema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alerta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detección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inmediata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delito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sona</w:t>
      </w:r>
      <w:proofErr w:type="spellEnd"/>
      <w:r>
        <w:rPr>
          <w:color w:val="231F20"/>
        </w:rPr>
        <w:t xml:space="preserve"> jurídica, ya que esta herramienta se basa en una prevención especial. En este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sentido, cuando se implementa el cumplimiento penal en una organización, debe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tener un paquete completo; por ejemplo, en criminología, un profesional, gerente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política criminal, administrador, gerente público, economista, auditor interno,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investigador privado y asistente técnico de un abogado criminalista especializado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en programas de cumplimiento preventivo. Porque la empresa debe tener el </w:t>
      </w:r>
      <w:proofErr w:type="spellStart"/>
      <w:r>
        <w:rPr>
          <w:color w:val="231F20"/>
        </w:rPr>
        <w:t>máxi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 interés en perseguir y prevenir todos los delitos cometidos en su estructura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corporativa</w:t>
      </w:r>
    </w:p>
    <w:p w14:paraId="33958551" w14:textId="77777777" w:rsidR="00D30B02" w:rsidRDefault="00D30B02">
      <w:pPr>
        <w:pStyle w:val="Textoindependiente"/>
        <w:spacing w:before="9"/>
        <w:rPr>
          <w:sz w:val="27"/>
        </w:rPr>
      </w:pPr>
    </w:p>
    <w:p w14:paraId="0A283E29" w14:textId="77777777" w:rsidR="00D30B02" w:rsidRDefault="00000000">
      <w:pPr>
        <w:pStyle w:val="Textoindependiente"/>
        <w:spacing w:line="278" w:lineRule="auto"/>
        <w:ind w:left="624" w:right="73"/>
        <w:jc w:val="both"/>
      </w:pPr>
      <w:r>
        <w:rPr>
          <w:color w:val="231F20"/>
        </w:rPr>
        <w:t xml:space="preserve">En el año 2016 el 21 de abril por medio de la Ley </w:t>
      </w:r>
      <w:proofErr w:type="spellStart"/>
      <w:r>
        <w:rPr>
          <w:color w:val="231F20"/>
        </w:rPr>
        <w:t>N°</w:t>
      </w:r>
      <w:proofErr w:type="spellEnd"/>
      <w:r>
        <w:rPr>
          <w:color w:val="231F20"/>
        </w:rPr>
        <w:t xml:space="preserve"> 30424 el cual permite </w:t>
      </w:r>
      <w:proofErr w:type="spellStart"/>
      <w:r>
        <w:rPr>
          <w:color w:val="231F20"/>
        </w:rPr>
        <w:t>regu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lar las responsabilidades administrativas de toda persona jurídica ante el delito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cohecho activo, es por ello que, se estableció que mediante las personas jurídicas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responsables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alguno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delitos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cohe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genérico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especifico,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delito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colusión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agravada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simple,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tráfico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de influencias entre otros delitos que se encuentran delimitados por 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57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encuentra amparado por el art. 17.</w:t>
      </w:r>
    </w:p>
    <w:p w14:paraId="44E5542E" w14:textId="77777777" w:rsidR="00D30B02" w:rsidRDefault="00D30B02">
      <w:pPr>
        <w:pStyle w:val="Textoindependiente"/>
        <w:spacing w:before="8"/>
        <w:rPr>
          <w:sz w:val="27"/>
        </w:rPr>
      </w:pPr>
    </w:p>
    <w:p w14:paraId="2CDB45C6" w14:textId="77777777" w:rsidR="00D30B02" w:rsidRDefault="00000000">
      <w:pPr>
        <w:pStyle w:val="Textoindependiente"/>
        <w:spacing w:line="278" w:lineRule="auto"/>
        <w:ind w:left="624" w:right="74"/>
        <w:jc w:val="both"/>
      </w:pPr>
      <w:r>
        <w:rPr>
          <w:color w:val="231F20"/>
        </w:rPr>
        <w:t xml:space="preserve">Mientras que, en el año 2017, La Ley </w:t>
      </w:r>
      <w:proofErr w:type="spellStart"/>
      <w:r>
        <w:rPr>
          <w:color w:val="231F20"/>
        </w:rPr>
        <w:t>N°</w:t>
      </w:r>
      <w:proofErr w:type="spellEnd"/>
      <w:r>
        <w:rPr>
          <w:color w:val="231F20"/>
        </w:rPr>
        <w:t xml:space="preserve"> 30424 fue modificada por primera vez,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Legislativo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N°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1352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llega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ampliar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administrativa de las personas jurídicas. Este cambio permitió obtener un </w:t>
      </w:r>
      <w:proofErr w:type="spellStart"/>
      <w:r>
        <w:rPr>
          <w:color w:val="231F20"/>
        </w:rPr>
        <w:t>panora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</w:t>
      </w:r>
      <w:proofErr w:type="spellEnd"/>
      <w:r>
        <w:rPr>
          <w:color w:val="231F20"/>
        </w:rPr>
        <w:t xml:space="preserve"> más amplio de la responsabilidad autónoma de las personas jurídicas que 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procesadas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hechos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delictivos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controlados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ley.</w:t>
      </w:r>
    </w:p>
    <w:p w14:paraId="73108755" w14:textId="77777777" w:rsidR="00D30B02" w:rsidRDefault="00D30B02">
      <w:pPr>
        <w:pStyle w:val="Textoindependiente"/>
        <w:spacing w:before="9"/>
        <w:rPr>
          <w:sz w:val="27"/>
        </w:rPr>
      </w:pPr>
    </w:p>
    <w:p w14:paraId="5C24AFE1" w14:textId="77777777" w:rsidR="00D30B02" w:rsidRDefault="00000000">
      <w:pPr>
        <w:spacing w:line="278" w:lineRule="auto"/>
        <w:ind w:left="624" w:right="73"/>
        <w:jc w:val="both"/>
        <w:rPr>
          <w:i/>
          <w:sz w:val="24"/>
        </w:rPr>
      </w:pPr>
      <w:r>
        <w:pict w14:anchorId="66C9282C">
          <v:shape id="_x0000_s2231" type="#_x0000_t202" style="position:absolute;left:0;text-align:left;margin-left:563.95pt;margin-top:46.15pt;width:19.55pt;height:228.85pt;z-index:15758848;mso-position-horizontal-relative:page" filled="f" stroked="f">
            <v:textbox style="layout-flow:vertical;mso-layout-flow-alt:bottom-to-top" inset="0,0,0,0">
              <w:txbxContent>
                <w:p w14:paraId="259B88D2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z w:val="24"/>
        </w:rPr>
        <w:t xml:space="preserve">En este sentido Lascuráin, (2017), señala que: </w:t>
      </w:r>
      <w:r>
        <w:rPr>
          <w:i/>
          <w:color w:val="231F20"/>
          <w:sz w:val="24"/>
        </w:rPr>
        <w:t xml:space="preserve">El </w:t>
      </w:r>
      <w:proofErr w:type="spellStart"/>
      <w:r>
        <w:rPr>
          <w:i/>
          <w:color w:val="231F20"/>
          <w:sz w:val="24"/>
        </w:rPr>
        <w:t>compliance</w:t>
      </w:r>
      <w:proofErr w:type="spellEnd"/>
      <w:r>
        <w:rPr>
          <w:i/>
          <w:color w:val="231F20"/>
          <w:sz w:val="24"/>
        </w:rPr>
        <w:t xml:space="preserve"> penal requiere el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cumplimiento de parámetros de ejecución y la protección directa de los activos.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Por ello, en línea con la prevención, se busca incorporar una política con una es-</w:t>
      </w:r>
      <w:r>
        <w:rPr>
          <w:i/>
          <w:color w:val="231F20"/>
          <w:spacing w:val="-57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trategia</w:t>
      </w:r>
      <w:proofErr w:type="spellEnd"/>
      <w:r>
        <w:rPr>
          <w:i/>
          <w:color w:val="231F20"/>
          <w:sz w:val="24"/>
        </w:rPr>
        <w:t xml:space="preserve"> para neutralizar los hechos delictivos y establecer una estructura regular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en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la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que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la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empresa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adopte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la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autoorganización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de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acuerdo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con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la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ley.</w:t>
      </w:r>
    </w:p>
    <w:p w14:paraId="067C2914" w14:textId="77777777" w:rsidR="00D30B02" w:rsidRDefault="00D30B02">
      <w:pPr>
        <w:pStyle w:val="Textoindependiente"/>
        <w:spacing w:before="9"/>
        <w:rPr>
          <w:i/>
          <w:sz w:val="27"/>
        </w:rPr>
      </w:pPr>
    </w:p>
    <w:p w14:paraId="64408BAD" w14:textId="77777777" w:rsidR="00D30B02" w:rsidRDefault="00000000">
      <w:pPr>
        <w:pStyle w:val="Textoindependiente"/>
        <w:spacing w:line="278" w:lineRule="auto"/>
        <w:ind w:left="624" w:right="75"/>
        <w:jc w:val="both"/>
      </w:pPr>
      <w:r>
        <w:rPr>
          <w:color w:val="231F20"/>
        </w:rPr>
        <w:t>Esto significa no solo respetar el derecho penal, sino también crear mecanismos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técnicos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legales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garanticen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reparación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específica.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Cuanto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ries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go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jurídicas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bajo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control,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vigilancia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prevención, se rige por los reclamos de principios de precaución en las </w:t>
      </w:r>
      <w:proofErr w:type="spellStart"/>
      <w:r>
        <w:rPr>
          <w:color w:val="231F20"/>
        </w:rPr>
        <w:t>orientacio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nes</w:t>
      </w:r>
      <w:proofErr w:type="spellEnd"/>
      <w:r>
        <w:rPr>
          <w:color w:val="231F20"/>
        </w:rPr>
        <w:t xml:space="preserve"> de coordinación, planes, programas y estrategias de una organización pública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 privada.</w:t>
      </w:r>
    </w:p>
    <w:p w14:paraId="1B3B5A85" w14:textId="77777777" w:rsidR="00D30B02" w:rsidRDefault="00D30B02">
      <w:pPr>
        <w:pStyle w:val="Textoindependiente"/>
        <w:rPr>
          <w:sz w:val="26"/>
        </w:rPr>
      </w:pPr>
    </w:p>
    <w:p w14:paraId="4F0C5EA8" w14:textId="77777777" w:rsidR="00D30B02" w:rsidRDefault="00000000">
      <w:pPr>
        <w:pStyle w:val="Ttulo3"/>
        <w:numPr>
          <w:ilvl w:val="0"/>
          <w:numId w:val="35"/>
        </w:numPr>
        <w:tabs>
          <w:tab w:val="left" w:pos="1343"/>
          <w:tab w:val="left" w:pos="1345"/>
          <w:tab w:val="left" w:pos="2273"/>
          <w:tab w:val="left" w:pos="2679"/>
          <w:tab w:val="left" w:pos="3598"/>
          <w:tab w:val="left" w:pos="3736"/>
          <w:tab w:val="left" w:pos="4117"/>
          <w:tab w:val="left" w:pos="5466"/>
          <w:tab w:val="left" w:pos="5537"/>
          <w:tab w:val="left" w:pos="6189"/>
          <w:tab w:val="left" w:pos="6807"/>
        </w:tabs>
        <w:spacing w:line="256" w:lineRule="auto"/>
        <w:ind w:left="624" w:firstLine="0"/>
      </w:pPr>
      <w:r>
        <w:rPr>
          <w:color w:val="58595B"/>
        </w:rPr>
        <w:t>.</w:t>
      </w:r>
      <w:r>
        <w:rPr>
          <w:color w:val="58595B"/>
        </w:rPr>
        <w:tab/>
        <w:t>S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E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G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U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R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I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D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D</w:t>
      </w:r>
      <w:r>
        <w:rPr>
          <w:color w:val="58595B"/>
        </w:rPr>
        <w:tab/>
      </w:r>
      <w:r>
        <w:rPr>
          <w:color w:val="58595B"/>
        </w:rPr>
        <w:tab/>
        <w:t>Y</w:t>
      </w:r>
      <w:r>
        <w:rPr>
          <w:color w:val="58595B"/>
        </w:rPr>
        <w:tab/>
        <w:t>S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L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U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D</w:t>
      </w:r>
      <w:r>
        <w:rPr>
          <w:color w:val="58595B"/>
        </w:rPr>
        <w:tab/>
      </w:r>
      <w:r>
        <w:rPr>
          <w:color w:val="58595B"/>
        </w:rPr>
        <w:tab/>
        <w:t>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N</w:t>
      </w:r>
      <w:r>
        <w:rPr>
          <w:color w:val="58595B"/>
        </w:rPr>
        <w:tab/>
        <w:t>E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L</w:t>
      </w:r>
      <w:r>
        <w:rPr>
          <w:color w:val="58595B"/>
        </w:rPr>
        <w:tab/>
        <w:t>T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R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B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J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O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F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R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E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N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T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E</w:t>
      </w:r>
      <w:r>
        <w:rPr>
          <w:color w:val="58595B"/>
        </w:rPr>
        <w:tab/>
        <w:t>A</w:t>
      </w:r>
      <w:r>
        <w:rPr>
          <w:color w:val="58595B"/>
        </w:rPr>
        <w:tab/>
        <w:t>L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O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S</w:t>
      </w:r>
      <w:r>
        <w:rPr>
          <w:color w:val="58595B"/>
        </w:rPr>
        <w:tab/>
        <w:t>I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L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Í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C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I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T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O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S</w:t>
      </w:r>
      <w:r>
        <w:rPr>
          <w:color w:val="58595B"/>
        </w:rPr>
        <w:tab/>
        <w:t>L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B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O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R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L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S</w:t>
      </w:r>
      <w:r>
        <w:rPr>
          <w:color w:val="58595B"/>
          <w:spacing w:val="5"/>
        </w:rPr>
        <w:t xml:space="preserve"> </w:t>
      </w:r>
    </w:p>
    <w:p w14:paraId="289831AB" w14:textId="77777777" w:rsidR="00D30B02" w:rsidRDefault="00D30B02">
      <w:pPr>
        <w:pStyle w:val="Textoindependiente"/>
        <w:spacing w:before="7"/>
        <w:rPr>
          <w:rFonts w:ascii="Arial"/>
          <w:b/>
          <w:sz w:val="29"/>
        </w:rPr>
      </w:pPr>
    </w:p>
    <w:p w14:paraId="71B63067" w14:textId="77777777" w:rsidR="00D30B02" w:rsidRDefault="00000000">
      <w:pPr>
        <w:pStyle w:val="Textoindependiente"/>
        <w:ind w:left="624"/>
        <w:jc w:val="both"/>
      </w:pPr>
      <w:r>
        <w:rPr>
          <w:color w:val="231F20"/>
        </w:rPr>
        <w:t>Seguridad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trabajo,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implica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necesariamente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incumplimiento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de</w:t>
      </w:r>
    </w:p>
    <w:p w14:paraId="756BE3F7" w14:textId="77777777" w:rsidR="00D30B02" w:rsidRDefault="00000000">
      <w:pPr>
        <w:spacing w:before="55"/>
        <w:ind w:left="99"/>
        <w:rPr>
          <w:sz w:val="106"/>
        </w:rPr>
      </w:pPr>
      <w:r>
        <w:br w:type="column"/>
      </w:r>
      <w:r>
        <w:rPr>
          <w:color w:val="520002"/>
          <w:sz w:val="106"/>
        </w:rPr>
        <w:t>54</w:t>
      </w:r>
    </w:p>
    <w:p w14:paraId="47156102" w14:textId="77777777" w:rsidR="00D30B02" w:rsidRDefault="00000000">
      <w:pPr>
        <w:pStyle w:val="Textoindependiente"/>
        <w:spacing w:before="251" w:line="192" w:lineRule="auto"/>
        <w:ind w:left="99"/>
        <w:rPr>
          <w:rFonts w:ascii="Palatino Linotype"/>
        </w:rPr>
      </w:pPr>
      <w:r>
        <w:rPr>
          <w:rFonts w:ascii="Palatino Linotype"/>
          <w:color w:val="6D6E71"/>
          <w:w w:val="95"/>
        </w:rPr>
        <w:t>RESPONSABILI-</w:t>
      </w:r>
      <w:r>
        <w:rPr>
          <w:rFonts w:ascii="Palatino Linotype"/>
          <w:color w:val="6D6E71"/>
          <w:spacing w:val="-54"/>
          <w:w w:val="95"/>
        </w:rPr>
        <w:t xml:space="preserve"> </w:t>
      </w:r>
      <w:r>
        <w:rPr>
          <w:rFonts w:ascii="Palatino Linotype"/>
          <w:color w:val="6D6E71"/>
        </w:rPr>
        <w:t>DAD</w:t>
      </w:r>
      <w:r>
        <w:rPr>
          <w:rFonts w:ascii="Palatino Linotype"/>
          <w:color w:val="6D6E71"/>
          <w:spacing w:val="-8"/>
        </w:rPr>
        <w:t xml:space="preserve"> </w:t>
      </w:r>
      <w:r>
        <w:rPr>
          <w:rFonts w:ascii="Palatino Linotype"/>
          <w:color w:val="6D6E71"/>
        </w:rPr>
        <w:t>PENAL</w:t>
      </w:r>
    </w:p>
    <w:p w14:paraId="1A376152" w14:textId="77777777" w:rsidR="00D30B02" w:rsidRDefault="00000000">
      <w:pPr>
        <w:pStyle w:val="Textoindependiente"/>
        <w:spacing w:before="2" w:line="192" w:lineRule="auto"/>
        <w:ind w:left="99" w:right="77"/>
        <w:rPr>
          <w:rFonts w:ascii="Palatino Linotype" w:hAnsi="Palatino Linotype"/>
        </w:rPr>
      </w:pPr>
      <w:r>
        <w:rPr>
          <w:rFonts w:ascii="Palatino Linotype" w:hAnsi="Palatino Linotype"/>
          <w:color w:val="6D6E71"/>
        </w:rPr>
        <w:t>Y LA IMPLE-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MENTACIÓN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 xml:space="preserve">DEL </w:t>
      </w:r>
      <w:r>
        <w:rPr>
          <w:i/>
          <w:color w:val="6D6E71"/>
        </w:rPr>
        <w:t>COM-</w:t>
      </w:r>
      <w:r>
        <w:rPr>
          <w:i/>
          <w:color w:val="6D6E71"/>
          <w:spacing w:val="1"/>
        </w:rPr>
        <w:t xml:space="preserve"> </w:t>
      </w:r>
      <w:r>
        <w:rPr>
          <w:i/>
          <w:color w:val="6D6E71"/>
        </w:rPr>
        <w:t xml:space="preserve">PLIANCE </w:t>
      </w:r>
      <w:r>
        <w:rPr>
          <w:rFonts w:ascii="Palatino Linotype" w:hAnsi="Palatino Linotype"/>
          <w:color w:val="6D6E71"/>
        </w:rPr>
        <w:t>EN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RELACIÓN A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  <w:w w:val="95"/>
        </w:rPr>
        <w:t>LA</w:t>
      </w:r>
      <w:r>
        <w:rPr>
          <w:rFonts w:ascii="Palatino Linotype" w:hAnsi="Palatino Linotype"/>
          <w:color w:val="6D6E71"/>
          <w:spacing w:val="12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SEGURIDAD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Y</w:t>
      </w:r>
      <w:r>
        <w:rPr>
          <w:rFonts w:ascii="Palatino Linotype" w:hAnsi="Palatino Linotype"/>
          <w:color w:val="6D6E71"/>
          <w:spacing w:val="5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SALUD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EN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EL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</w:rPr>
        <w:t>TRABAJO</w:t>
      </w:r>
    </w:p>
    <w:p w14:paraId="599D473A" w14:textId="77777777" w:rsidR="00D30B02" w:rsidRDefault="00D30B02">
      <w:pPr>
        <w:spacing w:line="192" w:lineRule="auto"/>
        <w:rPr>
          <w:rFonts w:ascii="Palatino Linotype" w:hAnsi="Palatino Linotype"/>
        </w:rPr>
        <w:sectPr w:rsidR="00D30B02">
          <w:type w:val="continuous"/>
          <w:pgSz w:w="11910" w:h="16840"/>
          <w:pgMar w:top="1240" w:right="240" w:bottom="280" w:left="1020" w:header="720" w:footer="720" w:gutter="0"/>
          <w:cols w:num="2" w:space="720" w:equalWidth="0">
            <w:col w:w="8611" w:space="40"/>
            <w:col w:w="1999"/>
          </w:cols>
        </w:sectPr>
      </w:pPr>
    </w:p>
    <w:p w14:paraId="01C25E01" w14:textId="77777777" w:rsidR="00D30B02" w:rsidRDefault="00000000">
      <w:pPr>
        <w:pStyle w:val="Textoindependiente"/>
        <w:rPr>
          <w:rFonts w:ascii="Palatino Linotype"/>
          <w:sz w:val="20"/>
        </w:rPr>
      </w:pPr>
      <w:r>
        <w:lastRenderedPageBreak/>
        <w:pict w14:anchorId="4E170F07">
          <v:shape id="_x0000_s2230" type="#_x0000_t202" style="position:absolute;margin-left:18.25pt;margin-top:537.55pt;width:19.55pt;height:228.85pt;z-index:15759360;mso-position-horizontal-relative:page;mso-position-vertical-relative:page" filled="f" stroked="f">
            <v:textbox style="layout-flow:vertical;mso-layout-flow-alt:bottom-to-top" inset="0,0,0,0">
              <w:txbxContent>
                <w:p w14:paraId="5D28C056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 anchory="page"/>
          </v:shape>
        </w:pict>
      </w:r>
    </w:p>
    <w:p w14:paraId="189D0F5A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5C62B202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5153DE0D" w14:textId="77777777" w:rsidR="00D30B02" w:rsidRDefault="00D30B02">
      <w:pPr>
        <w:pStyle w:val="Textoindependiente"/>
        <w:spacing w:before="7"/>
        <w:rPr>
          <w:rFonts w:ascii="Palatino Linotype"/>
          <w:sz w:val="28"/>
        </w:rPr>
      </w:pPr>
    </w:p>
    <w:p w14:paraId="197A8512" w14:textId="77777777" w:rsidR="00D30B02" w:rsidRDefault="00000000">
      <w:pPr>
        <w:pStyle w:val="Textoindependiente"/>
        <w:spacing w:before="90" w:line="278" w:lineRule="auto"/>
        <w:ind w:left="1474" w:right="1458"/>
        <w:jc w:val="both"/>
      </w:pPr>
      <w:r>
        <w:rPr>
          <w:color w:val="231F20"/>
        </w:rPr>
        <w:t>cualquiera de estas disposiciones. En otras palabras, quien sigue las normas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poniendo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peligro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nadie,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sería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infracción penal extra.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Sin embargo, esto no quiere decir que cualquier </w:t>
      </w:r>
      <w:proofErr w:type="spellStart"/>
      <w:r>
        <w:rPr>
          <w:color w:val="231F20"/>
        </w:rPr>
        <w:t>infrac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ción</w:t>
      </w:r>
      <w:proofErr w:type="spellEnd"/>
      <w:r>
        <w:rPr>
          <w:color w:val="231F20"/>
        </w:rPr>
        <w:t xml:space="preserve"> de las normas de seguridad y salud en el trabajo signifique necesariamente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consumación del delito, incluso en caso de accidente de trabajo (Mila, 2018).</w:t>
      </w:r>
    </w:p>
    <w:p w14:paraId="0C4FD00B" w14:textId="77777777" w:rsidR="00D30B02" w:rsidRDefault="00D30B02">
      <w:pPr>
        <w:pStyle w:val="Textoindependiente"/>
        <w:spacing w:before="9"/>
        <w:rPr>
          <w:sz w:val="27"/>
        </w:rPr>
      </w:pPr>
    </w:p>
    <w:p w14:paraId="6CECFAED" w14:textId="77777777" w:rsidR="00D30B02" w:rsidRDefault="00000000">
      <w:pPr>
        <w:pStyle w:val="Textoindependiente"/>
        <w:spacing w:line="278" w:lineRule="auto"/>
        <w:ind w:left="1474" w:right="1457"/>
        <w:jc w:val="both"/>
      </w:pPr>
      <w:r>
        <w:rPr>
          <w:color w:val="231F20"/>
        </w:rPr>
        <w:t>Ante la realidad expuesta contra los atentados generado por la seguridad y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salud en el trabajo, se han evidenciado casos, donde es posible imputar al </w:t>
      </w:r>
      <w:proofErr w:type="spellStart"/>
      <w:r>
        <w:rPr>
          <w:color w:val="231F20"/>
        </w:rPr>
        <w:t>repre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sentante</w:t>
      </w:r>
      <w:proofErr w:type="spellEnd"/>
      <w:r>
        <w:rPr>
          <w:color w:val="231F20"/>
        </w:rPr>
        <w:t>, tal es así el caso suscitado en McDonald’s, a través de lo estipulado en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el art. 168-A del CP denominado “Atentado contra las condiciones de seguridad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y salud en el trabajo”, se evidenció que la empresa realizaba malas praxis, 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cumplían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brindarles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colaboradores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en el trabajo, es por ello que, la importancia de la implemente un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laboral, para poder determinar la responsabilidad penal que va a recaer sobre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empleador,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finalidad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respetar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laborales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integridad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 trabajador.</w:t>
      </w:r>
    </w:p>
    <w:p w14:paraId="5A635A7F" w14:textId="77777777" w:rsidR="00D30B02" w:rsidRDefault="00D30B02">
      <w:pPr>
        <w:pStyle w:val="Textoindependiente"/>
        <w:spacing w:before="8"/>
        <w:rPr>
          <w:sz w:val="27"/>
        </w:rPr>
      </w:pPr>
    </w:p>
    <w:p w14:paraId="3093927A" w14:textId="77777777" w:rsidR="00D30B02" w:rsidRDefault="00000000">
      <w:pPr>
        <w:pStyle w:val="Textoindependiente"/>
        <w:spacing w:line="278" w:lineRule="auto"/>
        <w:ind w:left="1474" w:right="1457"/>
        <w:jc w:val="both"/>
      </w:pPr>
      <w:r>
        <w:rPr>
          <w:color w:val="231F20"/>
        </w:rPr>
        <w:t xml:space="preserve">Antes de desarrollar este crimen, analicemos el caso desde una perspectiva </w:t>
      </w:r>
      <w:proofErr w:type="spellStart"/>
      <w:r>
        <w:rPr>
          <w:color w:val="231F20"/>
        </w:rPr>
        <w:t>doc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trinaria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peruano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decidido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criminalizar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delito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Có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digo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Penal.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violación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libertad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comprende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viola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laboral,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empleador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pone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peligro la vida y la salud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trabajadores.</w:t>
      </w:r>
    </w:p>
    <w:p w14:paraId="28673215" w14:textId="77777777" w:rsidR="00D30B02" w:rsidRDefault="00D30B02">
      <w:pPr>
        <w:pStyle w:val="Textoindependiente"/>
        <w:spacing w:before="9"/>
        <w:rPr>
          <w:sz w:val="27"/>
        </w:rPr>
      </w:pPr>
    </w:p>
    <w:p w14:paraId="19F9085A" w14:textId="77777777" w:rsidR="00D30B02" w:rsidRDefault="00000000">
      <w:pPr>
        <w:pStyle w:val="Textoindependiente"/>
        <w:spacing w:line="278" w:lineRule="auto"/>
        <w:ind w:left="1474" w:right="1455"/>
        <w:jc w:val="both"/>
      </w:pPr>
      <w:r>
        <w:rPr>
          <w:color w:val="231F20"/>
        </w:rPr>
        <w:t>Pues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menciona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Calcina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(2020),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delito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legalizado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artí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culo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168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CP,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permitía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obligara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intimidara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 otras personas a trabajar sin la seguridad en el lugar de trabajo y las normas de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higiene establecidas por la administración. Entonces, a raíz de ello la conducta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aplica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empleador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violentada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obligación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laboral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trabaja-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dor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ilegalmente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inseguras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muchas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logran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generar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muerte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persona,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autor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(1995),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referencia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práctica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claramente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ineficaz,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ajustaba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realidad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incluso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quedaba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fuera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legal,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la democracia.</w:t>
      </w:r>
    </w:p>
    <w:p w14:paraId="01C22B6F" w14:textId="77777777" w:rsidR="00D30B02" w:rsidRDefault="00D30B02">
      <w:pPr>
        <w:pStyle w:val="Textoindependiente"/>
        <w:spacing w:before="8"/>
        <w:rPr>
          <w:sz w:val="27"/>
        </w:rPr>
      </w:pPr>
    </w:p>
    <w:p w14:paraId="1108E06C" w14:textId="77777777" w:rsidR="00D30B02" w:rsidRDefault="00000000">
      <w:pPr>
        <w:pStyle w:val="Textoindependiente"/>
        <w:spacing w:line="278" w:lineRule="auto"/>
        <w:ind w:left="1474" w:right="1456"/>
        <w:jc w:val="both"/>
      </w:pPr>
      <w:r>
        <w:rPr>
          <w:color w:val="231F20"/>
        </w:rPr>
        <w:t>La protección Penal de la “seguridad y salud en el trabajo” se incorpora 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parte de la política laboral diseñada en la Ley N.º 29783, Ley de seguridad 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salud en el trabajo, del 20 de agosto del 2011. Esta regulación legal requiere que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se incremente un programa que ayude a prevenir riesgos conforme se encuentra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manifestado en el art. 50. Sin embargo, antes de la modificación, la conducta 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se configuraba cuando se incumplía con implementar las medidas previstas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infringía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disposiciones,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agente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desobedecía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</w:p>
    <w:p w14:paraId="1C965153" w14:textId="77777777" w:rsidR="00D30B02" w:rsidRDefault="00D30B02">
      <w:pPr>
        <w:spacing w:line="278" w:lineRule="auto"/>
        <w:jc w:val="both"/>
        <w:sectPr w:rsidR="00D30B02">
          <w:pgSz w:w="11910" w:h="16840"/>
          <w:pgMar w:top="940" w:right="240" w:bottom="820" w:left="1020" w:header="0" w:footer="633" w:gutter="0"/>
          <w:cols w:space="720"/>
        </w:sectPr>
      </w:pPr>
    </w:p>
    <w:p w14:paraId="4DBAAF93" w14:textId="77777777" w:rsidR="00D30B02" w:rsidRDefault="00D30B02">
      <w:pPr>
        <w:pStyle w:val="Textoindependiente"/>
        <w:spacing w:before="5"/>
        <w:rPr>
          <w:sz w:val="14"/>
        </w:rPr>
      </w:pPr>
    </w:p>
    <w:p w14:paraId="0DEE6CC0" w14:textId="77777777" w:rsidR="00D30B02" w:rsidRDefault="00D30B02">
      <w:pPr>
        <w:rPr>
          <w:sz w:val="14"/>
        </w:rPr>
        <w:sectPr w:rsidR="00D30B02">
          <w:pgSz w:w="11910" w:h="16840"/>
          <w:pgMar w:top="960" w:right="240" w:bottom="820" w:left="1020" w:header="0" w:footer="633" w:gutter="0"/>
          <w:cols w:space="720"/>
        </w:sectPr>
      </w:pPr>
    </w:p>
    <w:p w14:paraId="0ECECD22" w14:textId="77777777" w:rsidR="00D30B02" w:rsidRDefault="00D30B02">
      <w:pPr>
        <w:pStyle w:val="Textoindependiente"/>
        <w:rPr>
          <w:sz w:val="26"/>
        </w:rPr>
      </w:pPr>
    </w:p>
    <w:p w14:paraId="2EA03A7D" w14:textId="77777777" w:rsidR="00D30B02" w:rsidRDefault="00D30B02">
      <w:pPr>
        <w:pStyle w:val="Textoindependiente"/>
        <w:rPr>
          <w:sz w:val="26"/>
        </w:rPr>
      </w:pPr>
    </w:p>
    <w:p w14:paraId="53F09C89" w14:textId="77777777" w:rsidR="00D30B02" w:rsidRDefault="00D30B02">
      <w:pPr>
        <w:pStyle w:val="Textoindependiente"/>
        <w:rPr>
          <w:sz w:val="26"/>
        </w:rPr>
      </w:pPr>
    </w:p>
    <w:p w14:paraId="50B2066A" w14:textId="77777777" w:rsidR="00D30B02" w:rsidRDefault="00000000">
      <w:pPr>
        <w:pStyle w:val="Textoindependiente"/>
        <w:spacing w:before="211"/>
        <w:ind w:left="624"/>
        <w:jc w:val="both"/>
      </w:pPr>
      <w:r>
        <w:rPr>
          <w:color w:val="231F20"/>
        </w:rPr>
        <w:t>disposición ordenada por la autoridad de trabajo.</w:t>
      </w:r>
    </w:p>
    <w:p w14:paraId="58ACF7C2" w14:textId="77777777" w:rsidR="00D30B02" w:rsidRDefault="00D30B02">
      <w:pPr>
        <w:pStyle w:val="Textoindependiente"/>
        <w:spacing w:before="8"/>
        <w:rPr>
          <w:sz w:val="31"/>
        </w:rPr>
      </w:pPr>
    </w:p>
    <w:p w14:paraId="7EA9B2DA" w14:textId="77777777" w:rsidR="00D30B02" w:rsidRDefault="00000000">
      <w:pPr>
        <w:pStyle w:val="Textoindependiente"/>
        <w:spacing w:line="278" w:lineRule="auto"/>
        <w:ind w:left="624" w:right="1"/>
        <w:jc w:val="both"/>
      </w:pPr>
      <w:r>
        <w:rPr>
          <w:color w:val="231F20"/>
        </w:rPr>
        <w:t>La Ley N.º 29783 promueve una cultura de prevención de riesgos laborales basa-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 en la implementación de medidas de seguridad, sobre la base de un sistema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gestión en seguridad y salud en el trabajo, de un comité y del reglamento interno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seguridad y salud en el trabajo. Este sistema se rige por los principios de pre-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vención</w:t>
      </w:r>
      <w:proofErr w:type="spellEnd"/>
      <w:r>
        <w:rPr>
          <w:color w:val="231F20"/>
        </w:rPr>
        <w:t>, responsabilidad, cooperación, información, capacitación, participación 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atención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integral de la salud.</w:t>
      </w:r>
    </w:p>
    <w:p w14:paraId="4F3F4C2E" w14:textId="77777777" w:rsidR="00D30B02" w:rsidRDefault="00D30B02">
      <w:pPr>
        <w:pStyle w:val="Textoindependiente"/>
        <w:spacing w:before="9"/>
        <w:rPr>
          <w:sz w:val="27"/>
        </w:rPr>
      </w:pPr>
    </w:p>
    <w:p w14:paraId="4A5A6BA2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>De este modo, se precisan las obligaciones que asumen los empleadores son: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identificación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riesgos,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elaboración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mapa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riesgos,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deber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informarlo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a sus trabajadores, el deber de capacitar, deber de proporcionar equipos de </w:t>
      </w:r>
      <w:proofErr w:type="spellStart"/>
      <w:r>
        <w:rPr>
          <w:color w:val="231F20"/>
        </w:rPr>
        <w:t>protec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ción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norma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extrapenal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pretende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 trabajo y las actividades laborales se desarrollen en ambientes que mantengan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higiene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laboral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eviten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disminuyan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riesgos.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Asimismo,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infracción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normas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extrapenales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prevención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supone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incre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mento</w:t>
      </w:r>
      <w:proofErr w:type="spellEnd"/>
      <w:r>
        <w:rPr>
          <w:color w:val="231F20"/>
        </w:rPr>
        <w:t xml:space="preserve"> en el riesgo, el cual es la base de la imputación.</w:t>
      </w:r>
    </w:p>
    <w:p w14:paraId="09E00769" w14:textId="77777777" w:rsidR="00D30B02" w:rsidRDefault="00D30B02">
      <w:pPr>
        <w:pStyle w:val="Textoindependiente"/>
        <w:spacing w:before="8"/>
        <w:rPr>
          <w:sz w:val="27"/>
        </w:rPr>
      </w:pPr>
    </w:p>
    <w:p w14:paraId="72890DA6" w14:textId="77777777" w:rsidR="00D30B02" w:rsidRDefault="00000000">
      <w:pPr>
        <w:pStyle w:val="Textoindependiente"/>
        <w:spacing w:line="278" w:lineRule="auto"/>
        <w:ind w:left="624" w:right="1"/>
        <w:jc w:val="both"/>
      </w:pPr>
      <w:r>
        <w:rPr>
          <w:color w:val="231F20"/>
        </w:rPr>
        <w:t>Sin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conducta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infractora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calificarse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como doble homicidio imprudente; no obstante, las características que rodearon al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relatado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ponen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tapete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dificultades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encuadrarlo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delito de peligro, esto es, el “atentado contra las condiciones de seguridad y salud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 el trabajo”, previsto en el art. 168-A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 CP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peruano.</w:t>
      </w:r>
    </w:p>
    <w:p w14:paraId="0EDD9697" w14:textId="77777777" w:rsidR="00D30B02" w:rsidRDefault="00D30B02">
      <w:pPr>
        <w:pStyle w:val="Textoindependiente"/>
        <w:spacing w:before="9"/>
        <w:rPr>
          <w:sz w:val="27"/>
        </w:rPr>
      </w:pPr>
    </w:p>
    <w:p w14:paraId="65E6C6F1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pict w14:anchorId="65A860B9">
          <v:shape id="_x0000_s2229" type="#_x0000_t202" style="position:absolute;left:0;text-align:left;margin-left:563.95pt;margin-top:46.15pt;width:19.55pt;height:228.85pt;z-index:15759872;mso-position-horizontal-relative:page" filled="f" stroked="f">
            <v:textbox style="layout-flow:vertical;mso-layout-flow-alt:bottom-to-top" inset="0,0,0,0">
              <w:txbxContent>
                <w:p w14:paraId="42BA4355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A nivel Latinoamericano se analiza que en el Perú se cometen riesgos laborales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generan cambios a largo de los años dentro de las estructuras empresariales,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frente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estos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cambios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presentado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diferentes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tipos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delitos,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ellos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es la coacción laboral, la cual se encuentra estipulada a través del artículo 168 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Código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Penal,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sanciona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trabaja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bajo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obligaciones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del empresario y no teniendo los implementos de seguridad necesarios, como es el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higiene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dentro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industrias,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como la salud, deben de ser vinculadas laboralmente como un ente de protección;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determina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incorpora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168-A,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encar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ga</w:t>
      </w:r>
      <w:proofErr w:type="spellEnd"/>
      <w:r>
        <w:rPr>
          <w:color w:val="231F20"/>
        </w:rPr>
        <w:t xml:space="preserve"> de sancionar el empleador frente a las medidas de protección, las cuales deben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ser idóneas y que busquen proteger la integridad física de los trabajadores y los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elementos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coacción,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guarda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similitud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316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quien considera 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debe implementar mejor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seguridad.</w:t>
      </w:r>
    </w:p>
    <w:p w14:paraId="616AEC35" w14:textId="77777777" w:rsidR="00D30B02" w:rsidRDefault="00D30B02">
      <w:pPr>
        <w:pStyle w:val="Textoindependiente"/>
        <w:spacing w:before="8"/>
        <w:rPr>
          <w:sz w:val="27"/>
        </w:rPr>
      </w:pPr>
    </w:p>
    <w:p w14:paraId="5DF4933B" w14:textId="77777777" w:rsidR="00D30B02" w:rsidRDefault="00000000">
      <w:pPr>
        <w:pStyle w:val="Textoindependiente"/>
        <w:spacing w:line="278" w:lineRule="auto"/>
        <w:ind w:left="624" w:right="1"/>
        <w:jc w:val="both"/>
      </w:pPr>
      <w:r>
        <w:rPr>
          <w:color w:val="231F20"/>
          <w:w w:val="95"/>
        </w:rPr>
        <w:t>El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delito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previsto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art.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168-A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del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CP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peruano,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cuya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última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modificación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ha-</w:t>
      </w:r>
      <w:r>
        <w:rPr>
          <w:color w:val="231F20"/>
          <w:spacing w:val="-55"/>
          <w:w w:val="95"/>
        </w:rPr>
        <w:t xml:space="preserve"> </w:t>
      </w:r>
      <w:proofErr w:type="spellStart"/>
      <w:r>
        <w:rPr>
          <w:color w:val="231F20"/>
        </w:rPr>
        <w:t>bía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realizado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2014,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establecía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versión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vigente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accidente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laboral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McDonald’s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 siguiente:</w:t>
      </w:r>
    </w:p>
    <w:p w14:paraId="0AC12072" w14:textId="77777777" w:rsidR="00D30B02" w:rsidRDefault="00000000">
      <w:pPr>
        <w:spacing w:before="55"/>
        <w:ind w:left="174"/>
        <w:rPr>
          <w:sz w:val="106"/>
        </w:rPr>
      </w:pPr>
      <w:r>
        <w:br w:type="column"/>
      </w:r>
      <w:r>
        <w:rPr>
          <w:color w:val="520002"/>
          <w:sz w:val="106"/>
        </w:rPr>
        <w:t>56</w:t>
      </w:r>
    </w:p>
    <w:p w14:paraId="2E065902" w14:textId="77777777" w:rsidR="00D30B02" w:rsidRDefault="00000000">
      <w:pPr>
        <w:pStyle w:val="Textoindependiente"/>
        <w:spacing w:before="251" w:line="192" w:lineRule="auto"/>
        <w:ind w:left="174"/>
        <w:rPr>
          <w:rFonts w:ascii="Palatino Linotype"/>
        </w:rPr>
      </w:pPr>
      <w:r>
        <w:rPr>
          <w:rFonts w:ascii="Palatino Linotype"/>
          <w:color w:val="6D6E71"/>
          <w:w w:val="95"/>
        </w:rPr>
        <w:t>RESPONSABILI-</w:t>
      </w:r>
      <w:r>
        <w:rPr>
          <w:rFonts w:ascii="Palatino Linotype"/>
          <w:color w:val="6D6E71"/>
          <w:spacing w:val="-54"/>
          <w:w w:val="95"/>
        </w:rPr>
        <w:t xml:space="preserve"> </w:t>
      </w:r>
      <w:r>
        <w:rPr>
          <w:rFonts w:ascii="Palatino Linotype"/>
          <w:color w:val="6D6E71"/>
        </w:rPr>
        <w:t>DAD</w:t>
      </w:r>
      <w:r>
        <w:rPr>
          <w:rFonts w:ascii="Palatino Linotype"/>
          <w:color w:val="6D6E71"/>
          <w:spacing w:val="-8"/>
        </w:rPr>
        <w:t xml:space="preserve"> </w:t>
      </w:r>
      <w:r>
        <w:rPr>
          <w:rFonts w:ascii="Palatino Linotype"/>
          <w:color w:val="6D6E71"/>
        </w:rPr>
        <w:t>PENAL</w:t>
      </w:r>
    </w:p>
    <w:p w14:paraId="44915FEB" w14:textId="77777777" w:rsidR="00D30B02" w:rsidRDefault="00000000">
      <w:pPr>
        <w:pStyle w:val="Textoindependiente"/>
        <w:spacing w:before="2" w:line="192" w:lineRule="auto"/>
        <w:ind w:left="174" w:right="77"/>
        <w:rPr>
          <w:rFonts w:ascii="Palatino Linotype" w:hAnsi="Palatino Linotype"/>
        </w:rPr>
      </w:pPr>
      <w:r>
        <w:rPr>
          <w:rFonts w:ascii="Palatino Linotype" w:hAnsi="Palatino Linotype"/>
          <w:color w:val="6D6E71"/>
        </w:rPr>
        <w:t>Y LA IMPLE-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MENTACIÓN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 xml:space="preserve">DEL </w:t>
      </w:r>
      <w:r>
        <w:rPr>
          <w:i/>
          <w:color w:val="6D6E71"/>
        </w:rPr>
        <w:t>COM-</w:t>
      </w:r>
      <w:r>
        <w:rPr>
          <w:i/>
          <w:color w:val="6D6E71"/>
          <w:spacing w:val="1"/>
        </w:rPr>
        <w:t xml:space="preserve"> </w:t>
      </w:r>
      <w:r>
        <w:rPr>
          <w:i/>
          <w:color w:val="6D6E71"/>
        </w:rPr>
        <w:t xml:space="preserve">PLIANCE </w:t>
      </w:r>
      <w:r>
        <w:rPr>
          <w:rFonts w:ascii="Palatino Linotype" w:hAnsi="Palatino Linotype"/>
          <w:color w:val="6D6E71"/>
        </w:rPr>
        <w:t>EN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RELACIÓN A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  <w:w w:val="95"/>
        </w:rPr>
        <w:t>LA</w:t>
      </w:r>
      <w:r>
        <w:rPr>
          <w:rFonts w:ascii="Palatino Linotype" w:hAnsi="Palatino Linotype"/>
          <w:color w:val="6D6E71"/>
          <w:spacing w:val="12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SEGURIDAD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Y</w:t>
      </w:r>
      <w:r>
        <w:rPr>
          <w:rFonts w:ascii="Palatino Linotype" w:hAnsi="Palatino Linotype"/>
          <w:color w:val="6D6E71"/>
          <w:spacing w:val="5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SALUD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EN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EL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</w:rPr>
        <w:t>TRABAJO</w:t>
      </w:r>
    </w:p>
    <w:p w14:paraId="18198B12" w14:textId="77777777" w:rsidR="00D30B02" w:rsidRDefault="00D30B02">
      <w:pPr>
        <w:spacing w:line="192" w:lineRule="auto"/>
        <w:rPr>
          <w:rFonts w:ascii="Palatino Linotype" w:hAnsi="Palatino Linotype"/>
        </w:rPr>
        <w:sectPr w:rsidR="00D30B02">
          <w:type w:val="continuous"/>
          <w:pgSz w:w="11910" w:h="16840"/>
          <w:pgMar w:top="1240" w:right="240" w:bottom="280" w:left="1020" w:header="720" w:footer="720" w:gutter="0"/>
          <w:cols w:num="2" w:space="720" w:equalWidth="0">
            <w:col w:w="8536" w:space="40"/>
            <w:col w:w="2074"/>
          </w:cols>
        </w:sectPr>
      </w:pPr>
    </w:p>
    <w:p w14:paraId="26F8FD12" w14:textId="77777777" w:rsidR="00D30B02" w:rsidRDefault="00000000">
      <w:pPr>
        <w:pStyle w:val="Textoindependiente"/>
        <w:rPr>
          <w:rFonts w:ascii="Palatino Linotype"/>
          <w:sz w:val="20"/>
        </w:rPr>
      </w:pPr>
      <w:r>
        <w:lastRenderedPageBreak/>
        <w:pict w14:anchorId="0793899A">
          <v:shape id="_x0000_s2228" type="#_x0000_t202" style="position:absolute;margin-left:18.25pt;margin-top:537.55pt;width:19.55pt;height:228.85pt;z-index:15760384;mso-position-horizontal-relative:page;mso-position-vertical-relative:page" filled="f" stroked="f">
            <v:textbox style="layout-flow:vertical;mso-layout-flow-alt:bottom-to-top" inset="0,0,0,0">
              <w:txbxContent>
                <w:p w14:paraId="2406022C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 anchory="page"/>
          </v:shape>
        </w:pict>
      </w:r>
    </w:p>
    <w:p w14:paraId="3911529D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689B17EA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20F165C5" w14:textId="77777777" w:rsidR="00D30B02" w:rsidRDefault="00D30B02">
      <w:pPr>
        <w:pStyle w:val="Textoindependiente"/>
        <w:spacing w:before="7"/>
        <w:rPr>
          <w:rFonts w:ascii="Palatino Linotype"/>
          <w:sz w:val="28"/>
        </w:rPr>
      </w:pPr>
    </w:p>
    <w:p w14:paraId="67D9F069" w14:textId="77777777" w:rsidR="00D30B02" w:rsidRDefault="00000000">
      <w:pPr>
        <w:spacing w:before="90" w:line="278" w:lineRule="auto"/>
        <w:ind w:left="1474" w:right="1456"/>
        <w:jc w:val="both"/>
        <w:rPr>
          <w:i/>
          <w:sz w:val="24"/>
        </w:rPr>
      </w:pPr>
      <w:r>
        <w:rPr>
          <w:i/>
          <w:color w:val="231F20"/>
          <w:sz w:val="24"/>
        </w:rPr>
        <w:t>Quien infrinja intencionalmente las leyes de seguridad y salud en el trabajo y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 xml:space="preserve">esté regulado y que haya sido notificado previamente por la autoridad </w:t>
      </w:r>
      <w:proofErr w:type="spellStart"/>
      <w:r>
        <w:rPr>
          <w:i/>
          <w:color w:val="231F20"/>
          <w:sz w:val="24"/>
        </w:rPr>
        <w:t>compe</w:t>
      </w:r>
      <w:proofErr w:type="spellEnd"/>
      <w:r>
        <w:rPr>
          <w:i/>
          <w:color w:val="231F20"/>
          <w:sz w:val="24"/>
        </w:rPr>
        <w:t>-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tente no ha aceptado los accidentes previstos y dentro del ámbito laboral y, en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consecuencia, directamente las acciones incumplidas se encuentran en peligro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inmediato podrá poner en peligro la vida, la salud o la integridad física de los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empleados, y será reprimido con pena privativa de libertad de al menos uno y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máximo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de cuatro años.</w:t>
      </w:r>
    </w:p>
    <w:p w14:paraId="2EE8CEAD" w14:textId="77777777" w:rsidR="00D30B02" w:rsidRDefault="00D30B02">
      <w:pPr>
        <w:pStyle w:val="Textoindependiente"/>
        <w:spacing w:before="9"/>
        <w:rPr>
          <w:i/>
          <w:sz w:val="27"/>
        </w:rPr>
      </w:pPr>
    </w:p>
    <w:p w14:paraId="344D9738" w14:textId="77777777" w:rsidR="00D30B02" w:rsidRDefault="00000000">
      <w:pPr>
        <w:pStyle w:val="Textoindependiente"/>
        <w:spacing w:line="278" w:lineRule="auto"/>
        <w:ind w:left="1474" w:right="1456"/>
        <w:jc w:val="both"/>
      </w:pPr>
      <w:r>
        <w:rPr>
          <w:color w:val="231F20"/>
        </w:rPr>
        <w:t>Si, como resultado del incumplimiento de las leyes de seguridad y salud, 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trabajador o un tercero causa la muerte o lesiones graves y el agente puede ver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este resultado, la pena será en función a no menor de cuatro ni mayor de ocho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años, pero si el actuar ha sido de manera negligentemente causando lesión grave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pena será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 menor de tres ni mayor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años.</w:t>
      </w:r>
    </w:p>
    <w:p w14:paraId="1FAF070D" w14:textId="77777777" w:rsidR="00D30B02" w:rsidRDefault="00D30B02">
      <w:pPr>
        <w:pStyle w:val="Textoindependiente"/>
        <w:spacing w:before="9"/>
        <w:rPr>
          <w:sz w:val="27"/>
        </w:rPr>
      </w:pPr>
    </w:p>
    <w:p w14:paraId="18AE510C" w14:textId="77777777" w:rsidR="00D30B02" w:rsidRDefault="00000000">
      <w:pPr>
        <w:pStyle w:val="Textoindependiente"/>
        <w:spacing w:line="278" w:lineRule="auto"/>
        <w:ind w:left="1474" w:right="1456"/>
        <w:jc w:val="both"/>
      </w:pPr>
      <w:r>
        <w:rPr>
          <w:color w:val="231F20"/>
        </w:rPr>
        <w:t>Como puede verse, la Ley N.º 30222 dejó de lado la amplia protección otorgada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redacción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168-A,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tableció</w:t>
      </w:r>
      <w:proofErr w:type="spellEnd"/>
      <w:r>
        <w:rPr>
          <w:color w:val="231F20"/>
        </w:rPr>
        <w:t xml:space="preserve"> ciertas exigencias adicionales para la configuración del delito, que con-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virtieron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precepto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norma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imposible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aplicar.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sentido,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los grupos empresariales analizan que el legislador peruano, tiene que tomar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 obstáculos de sujeción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para que sean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aplicados.</w:t>
      </w:r>
    </w:p>
    <w:p w14:paraId="7267EC3C" w14:textId="77777777" w:rsidR="00D30B02" w:rsidRDefault="00D30B02">
      <w:pPr>
        <w:pStyle w:val="Textoindependiente"/>
        <w:spacing w:before="8"/>
        <w:rPr>
          <w:sz w:val="27"/>
        </w:rPr>
      </w:pPr>
    </w:p>
    <w:p w14:paraId="17DEA074" w14:textId="77777777" w:rsidR="00D30B02" w:rsidRDefault="00000000">
      <w:pPr>
        <w:pStyle w:val="Textoindependiente"/>
        <w:spacing w:before="1" w:line="278" w:lineRule="auto"/>
        <w:ind w:left="1474" w:right="1457"/>
        <w:jc w:val="both"/>
      </w:pPr>
      <w:r>
        <w:rPr>
          <w:color w:val="231F20"/>
        </w:rPr>
        <w:t>En ese contexto, y luego del “accidente laboral” ocurrido en McDonald’s, el 29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diciembre del año 2019, se publicó el Decreto de Urgencia N.º 044-2019,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encarga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otorgar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mejores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medidas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trabajador,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nalidad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norma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salud,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efectuar la defensa de la vida de los trabajadores.</w:t>
      </w:r>
    </w:p>
    <w:p w14:paraId="52BE2FEC" w14:textId="77777777" w:rsidR="00D30B02" w:rsidRDefault="00D30B02">
      <w:pPr>
        <w:pStyle w:val="Textoindependiente"/>
        <w:spacing w:before="8"/>
        <w:rPr>
          <w:sz w:val="27"/>
        </w:rPr>
      </w:pPr>
    </w:p>
    <w:p w14:paraId="654149E6" w14:textId="77777777" w:rsidR="00D30B02" w:rsidRDefault="00000000">
      <w:pPr>
        <w:pStyle w:val="Textoindependiente"/>
        <w:spacing w:line="278" w:lineRule="auto"/>
        <w:ind w:left="1474" w:right="1457"/>
        <w:jc w:val="both"/>
      </w:pPr>
      <w:r>
        <w:rPr>
          <w:color w:val="231F20"/>
        </w:rPr>
        <w:t xml:space="preserve">Más allá de lo acertada que resulta la decisión de eliminar esos dos requisitos </w:t>
      </w:r>
      <w:proofErr w:type="spellStart"/>
      <w:r>
        <w:rPr>
          <w:color w:val="231F20"/>
        </w:rPr>
        <w:t>tí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picos,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cierto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tenor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literal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precepto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vigente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(muerte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jóvenes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comida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rápida)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cuadrar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conducta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empresarial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infractora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normas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generó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infortunio laboral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art. 168-A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CP.</w:t>
      </w:r>
    </w:p>
    <w:p w14:paraId="14BCDC3E" w14:textId="77777777" w:rsidR="00D30B02" w:rsidRDefault="00D30B02">
      <w:pPr>
        <w:pStyle w:val="Textoindependiente"/>
        <w:spacing w:before="9"/>
        <w:rPr>
          <w:sz w:val="27"/>
        </w:rPr>
      </w:pPr>
    </w:p>
    <w:p w14:paraId="2C59E847" w14:textId="77777777" w:rsidR="00D30B02" w:rsidRDefault="00000000">
      <w:pPr>
        <w:pStyle w:val="Textoindependiente"/>
        <w:spacing w:line="278" w:lineRule="auto"/>
        <w:ind w:left="1474" w:right="1457"/>
        <w:jc w:val="both"/>
      </w:pP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doctrina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delito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autónomo,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única-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"/>
        </w:rPr>
        <w:t>mente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aceptado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vinculado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salud.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Así,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entiende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busca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condicional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mejor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o a la salud, mayormente por que se encuentra vinculado a la vida e integridad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la persona.</w:t>
      </w:r>
    </w:p>
    <w:p w14:paraId="1030B6A6" w14:textId="77777777" w:rsidR="00D30B02" w:rsidRDefault="00D30B02">
      <w:pPr>
        <w:pStyle w:val="Textoindependiente"/>
        <w:spacing w:before="9"/>
        <w:rPr>
          <w:sz w:val="27"/>
        </w:rPr>
      </w:pPr>
    </w:p>
    <w:p w14:paraId="37DBC364" w14:textId="77777777" w:rsidR="00D30B02" w:rsidRDefault="00000000">
      <w:pPr>
        <w:pStyle w:val="Textoindependiente"/>
        <w:spacing w:line="278" w:lineRule="auto"/>
        <w:ind w:left="1474" w:right="1457"/>
        <w:jc w:val="both"/>
      </w:pPr>
      <w:r>
        <w:rPr>
          <w:color w:val="231F20"/>
        </w:rPr>
        <w:t>Así mismo, el deber de seguridad que tiene el empresario es de poder ejecutar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legalmente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pro-</w:t>
      </w:r>
    </w:p>
    <w:p w14:paraId="04E398F1" w14:textId="77777777" w:rsidR="00D30B02" w:rsidRDefault="00D30B02">
      <w:pPr>
        <w:spacing w:line="278" w:lineRule="auto"/>
        <w:jc w:val="both"/>
        <w:sectPr w:rsidR="00D30B02">
          <w:pgSz w:w="11910" w:h="16840"/>
          <w:pgMar w:top="940" w:right="240" w:bottom="820" w:left="1020" w:header="0" w:footer="633" w:gutter="0"/>
          <w:cols w:space="720"/>
        </w:sectPr>
      </w:pPr>
    </w:p>
    <w:p w14:paraId="2A6EFF36" w14:textId="77777777" w:rsidR="00D30B02" w:rsidRDefault="00D30B02">
      <w:pPr>
        <w:pStyle w:val="Textoindependiente"/>
        <w:spacing w:before="5"/>
        <w:rPr>
          <w:sz w:val="14"/>
        </w:rPr>
      </w:pPr>
    </w:p>
    <w:p w14:paraId="7F419427" w14:textId="77777777" w:rsidR="00D30B02" w:rsidRDefault="00D30B02">
      <w:pPr>
        <w:rPr>
          <w:sz w:val="14"/>
        </w:rPr>
        <w:sectPr w:rsidR="00D30B02">
          <w:pgSz w:w="11910" w:h="16840"/>
          <w:pgMar w:top="960" w:right="240" w:bottom="820" w:left="1020" w:header="0" w:footer="633" w:gutter="0"/>
          <w:cols w:space="720"/>
        </w:sectPr>
      </w:pPr>
    </w:p>
    <w:p w14:paraId="11DD9EB2" w14:textId="77777777" w:rsidR="00D30B02" w:rsidRDefault="00D30B02">
      <w:pPr>
        <w:pStyle w:val="Textoindependiente"/>
        <w:rPr>
          <w:sz w:val="26"/>
        </w:rPr>
      </w:pPr>
    </w:p>
    <w:p w14:paraId="7E1DD652" w14:textId="77777777" w:rsidR="00D30B02" w:rsidRDefault="00D30B02">
      <w:pPr>
        <w:pStyle w:val="Textoindependiente"/>
        <w:rPr>
          <w:sz w:val="26"/>
        </w:rPr>
      </w:pPr>
    </w:p>
    <w:p w14:paraId="59B408D0" w14:textId="77777777" w:rsidR="00D30B02" w:rsidRDefault="00D30B02">
      <w:pPr>
        <w:pStyle w:val="Textoindependiente"/>
        <w:rPr>
          <w:sz w:val="26"/>
        </w:rPr>
      </w:pPr>
    </w:p>
    <w:p w14:paraId="6AC30BAC" w14:textId="77777777" w:rsidR="00D30B02" w:rsidRDefault="00000000">
      <w:pPr>
        <w:pStyle w:val="Textoindependiente"/>
        <w:spacing w:before="211"/>
        <w:ind w:left="624"/>
        <w:jc w:val="both"/>
      </w:pPr>
      <w:proofErr w:type="spellStart"/>
      <w:r>
        <w:rPr>
          <w:color w:val="231F20"/>
        </w:rPr>
        <w:t>tección</w:t>
      </w:r>
      <w:proofErr w:type="spellEnd"/>
      <w:r>
        <w:rPr>
          <w:color w:val="231F20"/>
        </w:rPr>
        <w:t xml:space="preserve"> del derecho a la vida.</w:t>
      </w:r>
    </w:p>
    <w:p w14:paraId="57A3A5D7" w14:textId="77777777" w:rsidR="00D30B02" w:rsidRDefault="00D30B02">
      <w:pPr>
        <w:pStyle w:val="Textoindependiente"/>
        <w:spacing w:before="8"/>
        <w:rPr>
          <w:sz w:val="31"/>
        </w:rPr>
      </w:pPr>
    </w:p>
    <w:p w14:paraId="3C1E1993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 xml:space="preserve">Aunque se asuma la naturaleza colectiva del bien jurídico, ello no impide la </w:t>
      </w:r>
      <w:proofErr w:type="spellStart"/>
      <w:r>
        <w:rPr>
          <w:color w:val="231F20"/>
        </w:rPr>
        <w:t>refe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rencia</w:t>
      </w:r>
      <w:proofErr w:type="spellEnd"/>
      <w:r>
        <w:rPr>
          <w:color w:val="231F20"/>
        </w:rPr>
        <w:t xml:space="preserve"> a intereses como la vida y la salud, pues justamente con las condiciones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busca proteger aquellos bienes.</w:t>
      </w:r>
    </w:p>
    <w:p w14:paraId="69C7E887" w14:textId="77777777" w:rsidR="00D30B02" w:rsidRDefault="00D30B02">
      <w:pPr>
        <w:pStyle w:val="Textoindependiente"/>
        <w:spacing w:before="9"/>
        <w:rPr>
          <w:sz w:val="27"/>
        </w:rPr>
      </w:pPr>
    </w:p>
    <w:p w14:paraId="353071DD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>La Casación Laboral N.º 1225-2015 Lima, reconoce en el caso de la protección en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el sector del transporte, la asistencia de la empresa de publicidad en términos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asistencia al mercado y la integración de productos de la asistencia, la protección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la salud y el bienestar de los trabajadores destacado de la perturbación pública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”puede verse como un factor del derecho a la vida y la integridad física para </w:t>
      </w:r>
      <w:proofErr w:type="spellStart"/>
      <w:r>
        <w:rPr>
          <w:color w:val="231F20"/>
        </w:rPr>
        <w:t>ga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rantizar</w:t>
      </w:r>
      <w:proofErr w:type="spellEnd"/>
      <w:r>
        <w:rPr>
          <w:color w:val="231F20"/>
        </w:rPr>
        <w:t xml:space="preserve"> la seguridad y la salud en el trabajo, que reconoce el derecho de todos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empleados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trabajar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laborales.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salud,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 dignidad “</w:t>
      </w:r>
    </w:p>
    <w:p w14:paraId="1E8CF791" w14:textId="77777777" w:rsidR="00D30B02" w:rsidRDefault="00D30B02">
      <w:pPr>
        <w:pStyle w:val="Textoindependiente"/>
        <w:spacing w:before="8"/>
        <w:rPr>
          <w:sz w:val="27"/>
        </w:rPr>
      </w:pPr>
    </w:p>
    <w:p w14:paraId="210225B5" w14:textId="77777777" w:rsidR="00D30B02" w:rsidRDefault="00000000">
      <w:pPr>
        <w:pStyle w:val="Textoindependiente"/>
        <w:spacing w:before="1" w:line="278" w:lineRule="auto"/>
        <w:ind w:left="624" w:right="1"/>
        <w:jc w:val="both"/>
      </w:pPr>
      <w:r>
        <w:rPr>
          <w:color w:val="231F20"/>
        </w:rPr>
        <w:t>También se considera que, es un delito pluriofensivo, pues afecta la libertad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vida,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cuerpo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salud,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prevención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accidentes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ámbito laboral.</w:t>
      </w:r>
    </w:p>
    <w:p w14:paraId="6A6D54C9" w14:textId="77777777" w:rsidR="00D30B02" w:rsidRDefault="00D30B02">
      <w:pPr>
        <w:pStyle w:val="Textoindependiente"/>
        <w:spacing w:before="9"/>
        <w:rPr>
          <w:sz w:val="27"/>
        </w:rPr>
      </w:pPr>
    </w:p>
    <w:p w14:paraId="7F5AA085" w14:textId="77777777" w:rsidR="00D30B02" w:rsidRDefault="00000000">
      <w:pPr>
        <w:pStyle w:val="Ttulo5"/>
        <w:numPr>
          <w:ilvl w:val="1"/>
          <w:numId w:val="35"/>
        </w:numPr>
        <w:tabs>
          <w:tab w:val="left" w:pos="1404"/>
          <w:tab w:val="left" w:pos="1405"/>
        </w:tabs>
        <w:ind w:left="1404" w:hanging="781"/>
        <w:jc w:val="left"/>
      </w:pPr>
      <w:r>
        <w:rPr>
          <w:color w:val="231F20"/>
        </w:rPr>
        <w:t>Sujetos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vulnerados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atentados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</w:p>
    <w:p w14:paraId="52CD1809" w14:textId="77777777" w:rsidR="00D30B02" w:rsidRDefault="00000000">
      <w:pPr>
        <w:spacing w:before="44"/>
        <w:ind w:left="1344"/>
        <w:rPr>
          <w:b/>
          <w:sz w:val="24"/>
        </w:rPr>
      </w:pPr>
      <w:r>
        <w:rPr>
          <w:b/>
          <w:color w:val="231F20"/>
          <w:sz w:val="24"/>
        </w:rPr>
        <w:t>seguridad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y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salud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en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el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trabajo.</w:t>
      </w:r>
    </w:p>
    <w:p w14:paraId="211FE5B7" w14:textId="77777777" w:rsidR="00D30B02" w:rsidRDefault="00D30B02">
      <w:pPr>
        <w:pStyle w:val="Textoindependiente"/>
        <w:spacing w:before="7"/>
        <w:rPr>
          <w:b/>
          <w:sz w:val="31"/>
        </w:rPr>
      </w:pPr>
    </w:p>
    <w:p w14:paraId="5FBC6C27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pict w14:anchorId="42129E1B">
          <v:shape id="_x0000_s2227" type="#_x0000_t202" style="position:absolute;left:0;text-align:left;margin-left:563.95pt;margin-top:78.15pt;width:19.55pt;height:228.85pt;z-index:15760896;mso-position-horizontal-relative:page" filled="f" stroked="f">
            <v:textbox style="layout-flow:vertical;mso-layout-flow-alt:bottom-to-top" inset="0,0,0,0">
              <w:txbxContent>
                <w:p w14:paraId="096518A4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Cuando se llega a localizar un delito especial propio; únicamente puede ser sujeto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activo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aquel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encuentre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legalmente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deber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jurídico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impuesto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la ley: Los reglamentos laborales bajo la jurisdicción de la ley les confieren, pero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 están regulados por un reglamento o por el derecho consuetudinario, a quienes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obligados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N.°29783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“Ley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 seguridad y salud en el trabajo”. El deber jurídico atañe al empresario o a otros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funcionarios que poseen la capacidad de decisión en los aspectos de seguridad 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 el trabajo.</w:t>
      </w:r>
    </w:p>
    <w:p w14:paraId="5A8E09BB" w14:textId="77777777" w:rsidR="00D30B02" w:rsidRDefault="00D30B02">
      <w:pPr>
        <w:pStyle w:val="Textoindependiente"/>
        <w:spacing w:before="9"/>
        <w:rPr>
          <w:sz w:val="27"/>
        </w:rPr>
      </w:pPr>
    </w:p>
    <w:p w14:paraId="1618248D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>La obligación legal surge de lo dispuesto en el título preliminar, art. II, de la Ley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N.º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29783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principio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responsabilidad,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saber: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empresario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tomará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las decisiones legales económicas y de cualquier otro tipo de accidentes o </w:t>
      </w:r>
      <w:proofErr w:type="spellStart"/>
      <w:r>
        <w:rPr>
          <w:color w:val="231F20"/>
        </w:rPr>
        <w:t>enfer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medades que sufra el trabajador durante o como consecuencia del desempeño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sus funciones, de acuerdo con lo establecido en su cumplimiento”. Esto concuerda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con lo expuesto en el art. 48 y siguientes, que establecen el rol y las obligaciones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empleador.</w:t>
      </w:r>
    </w:p>
    <w:p w14:paraId="373EF1FE" w14:textId="77777777" w:rsidR="00D30B02" w:rsidRDefault="00D30B02">
      <w:pPr>
        <w:pStyle w:val="Textoindependiente"/>
        <w:spacing w:before="8"/>
        <w:rPr>
          <w:sz w:val="27"/>
        </w:rPr>
      </w:pPr>
    </w:p>
    <w:p w14:paraId="04D65CAB" w14:textId="77777777" w:rsidR="00D30B02" w:rsidRDefault="00000000">
      <w:pPr>
        <w:pStyle w:val="Textoindependiente"/>
        <w:spacing w:line="278" w:lineRule="auto"/>
        <w:ind w:left="624" w:right="1" w:firstLine="62"/>
        <w:jc w:val="both"/>
      </w:pPr>
      <w:r>
        <w:rPr>
          <w:color w:val="231F20"/>
        </w:rPr>
        <w:t>El sujeto activo es el garante de la implementación de las medidas de seguridad y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salud,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decir,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será,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además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lugar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trabajo,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empleador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previo</w:t>
      </w:r>
    </w:p>
    <w:p w14:paraId="2EADB2DC" w14:textId="77777777" w:rsidR="00D30B02" w:rsidRDefault="00000000">
      <w:pPr>
        <w:spacing w:before="55"/>
        <w:ind w:left="174"/>
        <w:rPr>
          <w:sz w:val="106"/>
        </w:rPr>
      </w:pPr>
      <w:r>
        <w:br w:type="column"/>
      </w:r>
      <w:r>
        <w:rPr>
          <w:color w:val="520002"/>
          <w:sz w:val="106"/>
        </w:rPr>
        <w:t>58</w:t>
      </w:r>
    </w:p>
    <w:p w14:paraId="58B3783D" w14:textId="77777777" w:rsidR="00D30B02" w:rsidRDefault="00000000">
      <w:pPr>
        <w:pStyle w:val="Textoindependiente"/>
        <w:spacing w:before="251" w:line="192" w:lineRule="auto"/>
        <w:ind w:left="174"/>
        <w:rPr>
          <w:rFonts w:ascii="Palatino Linotype"/>
        </w:rPr>
      </w:pPr>
      <w:r>
        <w:rPr>
          <w:rFonts w:ascii="Palatino Linotype"/>
          <w:color w:val="6D6E71"/>
          <w:w w:val="95"/>
        </w:rPr>
        <w:t>RESPONSABILI-</w:t>
      </w:r>
      <w:r>
        <w:rPr>
          <w:rFonts w:ascii="Palatino Linotype"/>
          <w:color w:val="6D6E71"/>
          <w:spacing w:val="-54"/>
          <w:w w:val="95"/>
        </w:rPr>
        <w:t xml:space="preserve"> </w:t>
      </w:r>
      <w:r>
        <w:rPr>
          <w:rFonts w:ascii="Palatino Linotype"/>
          <w:color w:val="6D6E71"/>
        </w:rPr>
        <w:t>DAD</w:t>
      </w:r>
      <w:r>
        <w:rPr>
          <w:rFonts w:ascii="Palatino Linotype"/>
          <w:color w:val="6D6E71"/>
          <w:spacing w:val="-8"/>
        </w:rPr>
        <w:t xml:space="preserve"> </w:t>
      </w:r>
      <w:r>
        <w:rPr>
          <w:rFonts w:ascii="Palatino Linotype"/>
          <w:color w:val="6D6E71"/>
        </w:rPr>
        <w:t>PENAL</w:t>
      </w:r>
    </w:p>
    <w:p w14:paraId="78189F96" w14:textId="77777777" w:rsidR="00D30B02" w:rsidRDefault="00000000">
      <w:pPr>
        <w:pStyle w:val="Textoindependiente"/>
        <w:spacing w:before="2" w:line="192" w:lineRule="auto"/>
        <w:ind w:left="174" w:right="77"/>
        <w:rPr>
          <w:rFonts w:ascii="Palatino Linotype" w:hAnsi="Palatino Linotype"/>
        </w:rPr>
      </w:pPr>
      <w:r>
        <w:rPr>
          <w:rFonts w:ascii="Palatino Linotype" w:hAnsi="Palatino Linotype"/>
          <w:color w:val="6D6E71"/>
        </w:rPr>
        <w:t>Y LA IMPLE-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MENTACIÓN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 xml:space="preserve">DEL </w:t>
      </w:r>
      <w:r>
        <w:rPr>
          <w:i/>
          <w:color w:val="6D6E71"/>
        </w:rPr>
        <w:t>COM-</w:t>
      </w:r>
      <w:r>
        <w:rPr>
          <w:i/>
          <w:color w:val="6D6E71"/>
          <w:spacing w:val="1"/>
        </w:rPr>
        <w:t xml:space="preserve"> </w:t>
      </w:r>
      <w:r>
        <w:rPr>
          <w:i/>
          <w:color w:val="6D6E71"/>
        </w:rPr>
        <w:t xml:space="preserve">PLIANCE </w:t>
      </w:r>
      <w:r>
        <w:rPr>
          <w:rFonts w:ascii="Palatino Linotype" w:hAnsi="Palatino Linotype"/>
          <w:color w:val="6D6E71"/>
        </w:rPr>
        <w:t>EN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RELACIÓN A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  <w:w w:val="95"/>
        </w:rPr>
        <w:t>LA</w:t>
      </w:r>
      <w:r>
        <w:rPr>
          <w:rFonts w:ascii="Palatino Linotype" w:hAnsi="Palatino Linotype"/>
          <w:color w:val="6D6E71"/>
          <w:spacing w:val="12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SEGURIDAD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Y</w:t>
      </w:r>
      <w:r>
        <w:rPr>
          <w:rFonts w:ascii="Palatino Linotype" w:hAnsi="Palatino Linotype"/>
          <w:color w:val="6D6E71"/>
          <w:spacing w:val="5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SALUD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EN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EL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</w:rPr>
        <w:t>TRABAJO</w:t>
      </w:r>
    </w:p>
    <w:p w14:paraId="63AF3F1E" w14:textId="77777777" w:rsidR="00D30B02" w:rsidRDefault="00D30B02">
      <w:pPr>
        <w:spacing w:line="192" w:lineRule="auto"/>
        <w:rPr>
          <w:rFonts w:ascii="Palatino Linotype" w:hAnsi="Palatino Linotype"/>
        </w:rPr>
        <w:sectPr w:rsidR="00D30B02">
          <w:type w:val="continuous"/>
          <w:pgSz w:w="11910" w:h="16840"/>
          <w:pgMar w:top="1240" w:right="240" w:bottom="280" w:left="1020" w:header="720" w:footer="720" w:gutter="0"/>
          <w:cols w:num="2" w:space="720" w:equalWidth="0">
            <w:col w:w="8536" w:space="40"/>
            <w:col w:w="2074"/>
          </w:cols>
        </w:sectPr>
      </w:pPr>
    </w:p>
    <w:p w14:paraId="55154507" w14:textId="77777777" w:rsidR="00D30B02" w:rsidRDefault="00000000">
      <w:pPr>
        <w:pStyle w:val="Textoindependiente"/>
        <w:rPr>
          <w:rFonts w:ascii="Palatino Linotype"/>
          <w:sz w:val="20"/>
        </w:rPr>
      </w:pPr>
      <w:r>
        <w:lastRenderedPageBreak/>
        <w:pict w14:anchorId="5F483E62">
          <v:shape id="_x0000_s2226" type="#_x0000_t202" style="position:absolute;margin-left:18.25pt;margin-top:537.55pt;width:19.55pt;height:228.85pt;z-index:15761408;mso-position-horizontal-relative:page;mso-position-vertical-relative:page" filled="f" stroked="f">
            <v:textbox style="layout-flow:vertical;mso-layout-flow-alt:bottom-to-top" inset="0,0,0,0">
              <w:txbxContent>
                <w:p w14:paraId="69A3601F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 anchory="page"/>
          </v:shape>
        </w:pict>
      </w:r>
    </w:p>
    <w:p w14:paraId="2C06034C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7DB947B5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4800E76F" w14:textId="77777777" w:rsidR="00D30B02" w:rsidRDefault="00D30B02">
      <w:pPr>
        <w:pStyle w:val="Textoindependiente"/>
        <w:spacing w:before="7"/>
        <w:rPr>
          <w:rFonts w:ascii="Palatino Linotype"/>
          <w:sz w:val="28"/>
        </w:rPr>
      </w:pPr>
    </w:p>
    <w:p w14:paraId="65BB70C1" w14:textId="77777777" w:rsidR="00D30B02" w:rsidRDefault="00000000">
      <w:pPr>
        <w:pStyle w:val="Textoindependiente"/>
        <w:spacing w:before="90" w:line="278" w:lineRule="auto"/>
        <w:ind w:left="1474" w:right="1456"/>
        <w:jc w:val="both"/>
      </w:pPr>
      <w:r>
        <w:rPr>
          <w:color w:val="231F20"/>
        </w:rPr>
        <w:t>sobre la retribución de los activos legales del empleado, de manera que pueda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 transferida y asegurada a la integración de la función laboral actividad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 calificación. Sin embargo, no podrán ser sujetos activos los “encargados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ejecutar” o implementar una medida de seguridad porque no tienen el poder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decisión,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simplemente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encarga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tarea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específica.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aquellos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que están obligados a cumplir con un deber de cuidado son necesarios para de-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sarrollar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propias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procesados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consecuencias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versas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puedan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resultar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incumplimiento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deber,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riesgo.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activo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incluir,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además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empresario,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delegado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organizador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 hecho, quienes asumen la competencia de cautelar la seguridad y salud en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trabajo.</w:t>
      </w:r>
    </w:p>
    <w:p w14:paraId="62E17760" w14:textId="77777777" w:rsidR="00D30B02" w:rsidRDefault="00D30B02">
      <w:pPr>
        <w:pStyle w:val="Textoindependiente"/>
        <w:spacing w:before="8"/>
        <w:rPr>
          <w:sz w:val="27"/>
        </w:rPr>
      </w:pPr>
    </w:p>
    <w:p w14:paraId="7EAD80DA" w14:textId="77777777" w:rsidR="00D30B02" w:rsidRDefault="00000000">
      <w:pPr>
        <w:pStyle w:val="Textoindependiente"/>
        <w:spacing w:line="278" w:lineRule="auto"/>
        <w:ind w:left="1474" w:right="1456"/>
        <w:jc w:val="both"/>
      </w:pPr>
      <w:r>
        <w:rPr>
          <w:color w:val="231F20"/>
        </w:rPr>
        <w:t>En el caso de que el obligado sea una persona jurídica, corresponde aplicar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CP,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permite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imputar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represente.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cierto,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considerado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autor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suficiente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con tener la condición de representante legal, sino que además haya realizado la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conducta típica.</w:t>
      </w:r>
    </w:p>
    <w:p w14:paraId="6135295F" w14:textId="77777777" w:rsidR="00D30B02" w:rsidRDefault="00D30B02">
      <w:pPr>
        <w:pStyle w:val="Textoindependiente"/>
        <w:spacing w:before="9"/>
        <w:rPr>
          <w:sz w:val="27"/>
        </w:rPr>
      </w:pPr>
    </w:p>
    <w:p w14:paraId="4F811D38" w14:textId="77777777" w:rsidR="00D30B02" w:rsidRDefault="00000000">
      <w:pPr>
        <w:pStyle w:val="Textoindependiente"/>
        <w:spacing w:line="278" w:lineRule="auto"/>
        <w:ind w:left="1474" w:right="1455"/>
      </w:pPr>
      <w:r>
        <w:rPr>
          <w:color w:val="231F20"/>
        </w:rPr>
        <w:t>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obligado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propio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empleador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encargado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espe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cíficamente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medidas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preventivas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seguridad.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obligado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usualmente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gerente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estatutaria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funcionalmente o de acuerdo con el Reglamento Interno de Trabajo y Seguridad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 Trabajo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gestión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directa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trabajo.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funcionario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traba-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jador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empresa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privada,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aplica a todos los sectores económicos e incluso a trabajadores independientes.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rigor,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condición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obligado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ostenta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tenga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obli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gación</w:t>
      </w:r>
      <w:proofErr w:type="spellEnd"/>
      <w:r>
        <w:rPr>
          <w:color w:val="231F20"/>
        </w:rPr>
        <w:t xml:space="preserve"> normativa de adoptar las medidas de prevención de riesgos laborales.</w:t>
      </w:r>
    </w:p>
    <w:p w14:paraId="274AC2EA" w14:textId="77777777" w:rsidR="00D30B02" w:rsidRDefault="00D30B02">
      <w:pPr>
        <w:pStyle w:val="Textoindependiente"/>
        <w:spacing w:before="8"/>
        <w:rPr>
          <w:sz w:val="27"/>
        </w:rPr>
      </w:pPr>
    </w:p>
    <w:p w14:paraId="7A244F1D" w14:textId="77777777" w:rsidR="00D30B02" w:rsidRDefault="00000000">
      <w:pPr>
        <w:pStyle w:val="Textoindependiente"/>
        <w:spacing w:line="278" w:lineRule="auto"/>
        <w:ind w:left="1474" w:right="1456"/>
        <w:jc w:val="both"/>
      </w:pPr>
      <w:r>
        <w:rPr>
          <w:color w:val="231F20"/>
        </w:rPr>
        <w:t>De acuerdo con la redacción del tipo base, el sujeto pasivo únicamente será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trabajador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pueda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afectado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directamente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acción;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secuentemente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infracción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directa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normas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trabajo.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Es indiferente la condición o vínculo laboral que tenga con su empleador. En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tipo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agravado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pasivo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tercero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tenga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vínculo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laboral alguno.</w:t>
      </w:r>
    </w:p>
    <w:p w14:paraId="5DFC1002" w14:textId="77777777" w:rsidR="00D30B02" w:rsidRDefault="00D30B02">
      <w:pPr>
        <w:pStyle w:val="Textoindependiente"/>
        <w:spacing w:before="9"/>
        <w:rPr>
          <w:sz w:val="27"/>
        </w:rPr>
      </w:pPr>
    </w:p>
    <w:p w14:paraId="29FEFBF6" w14:textId="77777777" w:rsidR="00D30B02" w:rsidRDefault="00000000">
      <w:pPr>
        <w:pStyle w:val="Ttulo5"/>
        <w:numPr>
          <w:ilvl w:val="1"/>
          <w:numId w:val="35"/>
        </w:numPr>
        <w:tabs>
          <w:tab w:val="left" w:pos="2194"/>
          <w:tab w:val="left" w:pos="2195"/>
        </w:tabs>
        <w:ind w:left="2194" w:hanging="721"/>
        <w:jc w:val="left"/>
      </w:pPr>
      <w:r>
        <w:rPr>
          <w:color w:val="231F20"/>
        </w:rPr>
        <w:t>Derecho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trabajo,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necesaria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observancia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funda-</w:t>
      </w:r>
    </w:p>
    <w:p w14:paraId="3614E109" w14:textId="77777777" w:rsidR="00D30B02" w:rsidRDefault="00000000">
      <w:pPr>
        <w:spacing w:before="44"/>
        <w:ind w:left="1474"/>
        <w:rPr>
          <w:b/>
          <w:sz w:val="24"/>
        </w:rPr>
      </w:pPr>
      <w:r>
        <w:rPr>
          <w:b/>
          <w:color w:val="231F20"/>
          <w:sz w:val="24"/>
        </w:rPr>
        <w:t>mentales en el ámbito laboral.</w:t>
      </w:r>
    </w:p>
    <w:p w14:paraId="5A09F9D9" w14:textId="77777777" w:rsidR="00D30B02" w:rsidRDefault="00D30B02">
      <w:pPr>
        <w:pStyle w:val="Textoindependiente"/>
        <w:spacing w:before="7"/>
        <w:rPr>
          <w:b/>
          <w:sz w:val="31"/>
        </w:rPr>
      </w:pPr>
    </w:p>
    <w:p w14:paraId="4BC2E308" w14:textId="77777777" w:rsidR="00D30B02" w:rsidRDefault="00000000">
      <w:pPr>
        <w:pStyle w:val="Textoindependiente"/>
        <w:spacing w:before="1" w:line="278" w:lineRule="auto"/>
        <w:ind w:left="1474" w:right="1455"/>
      </w:pP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valor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fundante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Derecho,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conce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bido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directriz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orientar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políticas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públicas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pleno</w:t>
      </w:r>
    </w:p>
    <w:p w14:paraId="0E8C84A6" w14:textId="77777777" w:rsidR="00D30B02" w:rsidRDefault="00D30B02">
      <w:pPr>
        <w:spacing w:line="278" w:lineRule="auto"/>
        <w:sectPr w:rsidR="00D30B02">
          <w:pgSz w:w="11910" w:h="16840"/>
          <w:pgMar w:top="940" w:right="240" w:bottom="820" w:left="1020" w:header="0" w:footer="633" w:gutter="0"/>
          <w:cols w:space="720"/>
        </w:sectPr>
      </w:pPr>
    </w:p>
    <w:p w14:paraId="3FC98682" w14:textId="77777777" w:rsidR="00D30B02" w:rsidRDefault="00D30B02">
      <w:pPr>
        <w:pStyle w:val="Textoindependiente"/>
        <w:spacing w:before="5"/>
        <w:rPr>
          <w:sz w:val="14"/>
        </w:rPr>
      </w:pPr>
    </w:p>
    <w:p w14:paraId="3139F787" w14:textId="77777777" w:rsidR="00D30B02" w:rsidRDefault="00D30B02">
      <w:pPr>
        <w:rPr>
          <w:sz w:val="14"/>
        </w:rPr>
        <w:sectPr w:rsidR="00D30B02">
          <w:pgSz w:w="11910" w:h="16840"/>
          <w:pgMar w:top="960" w:right="240" w:bottom="820" w:left="1020" w:header="0" w:footer="633" w:gutter="0"/>
          <w:cols w:space="720"/>
        </w:sectPr>
      </w:pPr>
    </w:p>
    <w:p w14:paraId="17D9C8C4" w14:textId="77777777" w:rsidR="00D30B02" w:rsidRDefault="00D30B02">
      <w:pPr>
        <w:pStyle w:val="Textoindependiente"/>
        <w:rPr>
          <w:sz w:val="26"/>
        </w:rPr>
      </w:pPr>
    </w:p>
    <w:p w14:paraId="18F7CF10" w14:textId="77777777" w:rsidR="00D30B02" w:rsidRDefault="00D30B02">
      <w:pPr>
        <w:pStyle w:val="Textoindependiente"/>
        <w:rPr>
          <w:sz w:val="26"/>
        </w:rPr>
      </w:pPr>
    </w:p>
    <w:p w14:paraId="75CF53B4" w14:textId="77777777" w:rsidR="00D30B02" w:rsidRDefault="00D30B02">
      <w:pPr>
        <w:pStyle w:val="Textoindependiente"/>
        <w:rPr>
          <w:sz w:val="26"/>
        </w:rPr>
      </w:pPr>
    </w:p>
    <w:p w14:paraId="2DCB17C1" w14:textId="77777777" w:rsidR="00D30B02" w:rsidRDefault="00000000">
      <w:pPr>
        <w:pStyle w:val="Textoindependiente"/>
        <w:spacing w:before="211" w:line="278" w:lineRule="auto"/>
        <w:ind w:left="624"/>
        <w:jc w:val="both"/>
      </w:pPr>
      <w:r>
        <w:rPr>
          <w:color w:val="231F20"/>
        </w:rPr>
        <w:t>empleo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medidas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legislativas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impulsar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dignas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justas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 ejercicio de la profesión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 oficio.</w:t>
      </w:r>
    </w:p>
    <w:p w14:paraId="635B0839" w14:textId="77777777" w:rsidR="00D30B02" w:rsidRDefault="00D30B02">
      <w:pPr>
        <w:pStyle w:val="Textoindependiente"/>
        <w:spacing w:before="9"/>
        <w:rPr>
          <w:sz w:val="27"/>
        </w:rPr>
      </w:pPr>
    </w:p>
    <w:p w14:paraId="36576CFE" w14:textId="77777777" w:rsidR="00D30B02" w:rsidRDefault="00000000">
      <w:pPr>
        <w:pStyle w:val="Textoindependiente"/>
        <w:spacing w:before="1" w:line="278" w:lineRule="auto"/>
        <w:ind w:left="624"/>
        <w:jc w:val="both"/>
      </w:pPr>
      <w:r>
        <w:rPr>
          <w:color w:val="231F20"/>
        </w:rPr>
        <w:t>Castro (2020), concluye, que todas las nuevas formas y modalidades de trabajo,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precarizan de alguna manera las condiciones de protección al trabajador y su es-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tabilidad</w:t>
      </w:r>
      <w:proofErr w:type="spellEnd"/>
      <w:r>
        <w:rPr>
          <w:color w:val="231F20"/>
        </w:rPr>
        <w:t xml:space="preserve"> laboral, unas porque a pesar de estar reguladas, se le incluyen variables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perjudiciales para los trabajadores, tales como la contratación a través de terceros,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las empresas de servicios temporales, cooperativa de trabajo asociado, y otras por-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que infortunadamente ni siquiera están reguladas en el ámbito laboral, tales 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 actividades informales.</w:t>
      </w:r>
    </w:p>
    <w:p w14:paraId="52FD1088" w14:textId="77777777" w:rsidR="00D30B02" w:rsidRDefault="00D30B02">
      <w:pPr>
        <w:pStyle w:val="Textoindependiente"/>
        <w:spacing w:before="8"/>
        <w:rPr>
          <w:sz w:val="27"/>
        </w:rPr>
      </w:pPr>
    </w:p>
    <w:p w14:paraId="51701D74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fundamentales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laborales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definidos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aquellos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libertades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hecho de ser tal, y que se encuentran reconocidos y garantizados por la </w:t>
      </w:r>
      <w:proofErr w:type="spellStart"/>
      <w:r>
        <w:rPr>
          <w:color w:val="231F20"/>
        </w:rPr>
        <w:t>Constitu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ción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respectivas,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deben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respetados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empleador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ámbito de la relación laboral.</w:t>
      </w:r>
    </w:p>
    <w:p w14:paraId="5526C222" w14:textId="77777777" w:rsidR="00D30B02" w:rsidRDefault="00D30B02">
      <w:pPr>
        <w:pStyle w:val="Textoindependiente"/>
        <w:spacing w:before="9"/>
        <w:rPr>
          <w:sz w:val="27"/>
        </w:rPr>
      </w:pPr>
    </w:p>
    <w:p w14:paraId="4AF267C5" w14:textId="77777777" w:rsidR="00D30B02" w:rsidRDefault="00000000">
      <w:pPr>
        <w:pStyle w:val="Textoindependiente"/>
        <w:spacing w:line="278" w:lineRule="auto"/>
        <w:ind w:left="624" w:right="1"/>
        <w:jc w:val="both"/>
      </w:pPr>
      <w:r>
        <w:rPr>
          <w:color w:val="231F20"/>
        </w:rPr>
        <w:t>Son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derechos,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derivan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dignidad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humana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esencia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naturale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za</w:t>
      </w:r>
      <w:proofErr w:type="spellEnd"/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ello,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bienes,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capacidades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propiedad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deben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continuamente identificados y protegidos conforme a los procedimientos legales,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que permitan a los propietarios reclamar el cumplimiento de sus respectivas </w:t>
      </w:r>
      <w:proofErr w:type="spellStart"/>
      <w:r>
        <w:rPr>
          <w:color w:val="231F20"/>
        </w:rPr>
        <w:t>obli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gaciones</w:t>
      </w:r>
      <w:proofErr w:type="spellEnd"/>
      <w:r>
        <w:rPr>
          <w:color w:val="231F20"/>
        </w:rPr>
        <w:t xml:space="preserve"> (Quevedo y Cáceres, 2021).</w:t>
      </w:r>
    </w:p>
    <w:p w14:paraId="5083CD1A" w14:textId="77777777" w:rsidR="00D30B02" w:rsidRDefault="00D30B02">
      <w:pPr>
        <w:pStyle w:val="Textoindependiente"/>
        <w:spacing w:before="9"/>
        <w:rPr>
          <w:sz w:val="27"/>
        </w:rPr>
      </w:pPr>
    </w:p>
    <w:p w14:paraId="6B6044CC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pict w14:anchorId="718E27DD">
          <v:shape id="_x0000_s2225" type="#_x0000_t202" style="position:absolute;left:0;text-align:left;margin-left:563.95pt;margin-top:62.15pt;width:19.55pt;height:228.85pt;z-index:15761920;mso-position-horizontal-relative:page" filled="f" stroked="f">
            <v:textbox style="layout-flow:vertical;mso-layout-flow-alt:bottom-to-top" inset="0,0,0,0">
              <w:txbxContent>
                <w:p w14:paraId="39D0AA15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 xml:space="preserve">Ugarte (2020), plantea la realidad de dos tipos de derechos fundamentales del </w:t>
      </w:r>
      <w:proofErr w:type="spellStart"/>
      <w:r>
        <w:rPr>
          <w:color w:val="231F20"/>
        </w:rPr>
        <w:t>tra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bajador, el primero habla sobre los derechos fundamentales inespecíficos, del cual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se basan en la titularidad individual, por el que tiene como objetivo defender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espacio ante terceros. Mientras tanto que, los derechos fundamentales específicos,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son derechos de carácter colectivo o particulares, sin embargo, de ejercicio </w:t>
      </w:r>
      <w:proofErr w:type="spellStart"/>
      <w:r>
        <w:rPr>
          <w:color w:val="231F20"/>
        </w:rPr>
        <w:t>colec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tivo</w:t>
      </w:r>
      <w:proofErr w:type="spellEnd"/>
      <w:r>
        <w:rPr>
          <w:color w:val="231F20"/>
        </w:rPr>
        <w:t>.</w:t>
      </w:r>
    </w:p>
    <w:p w14:paraId="673C2498" w14:textId="77777777" w:rsidR="00D30B02" w:rsidRDefault="00D30B02">
      <w:pPr>
        <w:pStyle w:val="Textoindependiente"/>
        <w:spacing w:before="9"/>
        <w:rPr>
          <w:sz w:val="27"/>
        </w:rPr>
      </w:pPr>
    </w:p>
    <w:p w14:paraId="0954B702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>Es decir, los derechos fundamentales no laborales o inespecíficos buscan precisar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empresarial,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independencia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soberanía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personal.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medida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que, los derechos primordiales propiamente laborales o específicos buscan </w:t>
      </w:r>
      <w:proofErr w:type="spellStart"/>
      <w:r>
        <w:rPr>
          <w:color w:val="231F20"/>
        </w:rPr>
        <w:t>distri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buir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aquel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mismo poder,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razón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estabilidad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nuestra independencia.</w:t>
      </w:r>
    </w:p>
    <w:p w14:paraId="11FD8EC3" w14:textId="77777777" w:rsidR="00D30B02" w:rsidRDefault="00D30B02">
      <w:pPr>
        <w:pStyle w:val="Textoindependiente"/>
        <w:spacing w:before="9"/>
        <w:rPr>
          <w:sz w:val="27"/>
        </w:rPr>
      </w:pPr>
    </w:p>
    <w:p w14:paraId="475A89CF" w14:textId="77777777" w:rsidR="00D30B02" w:rsidRDefault="00000000">
      <w:pPr>
        <w:pStyle w:val="Textoindependiente"/>
        <w:spacing w:line="278" w:lineRule="auto"/>
        <w:ind w:left="624" w:right="1"/>
        <w:jc w:val="both"/>
      </w:pPr>
      <w:r>
        <w:rPr>
          <w:color w:val="231F20"/>
        </w:rPr>
        <w:t>El problema de la informalidad laboral necesita de la observancia de los derechos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fundamentales en el trabajo. En este sentido, la Declaración de la OIT de 1998 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esencial para garantizar un trabajo protegido con carácter universal. Ello asegura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 trabajo declarado y tutelado por los poderes públicos, que preserve la libertad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asociación, el reconocimiento efectivo del derecho de negociación colectiva, la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eliminación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forzoso,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abolición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efectiva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trabajo</w:t>
      </w:r>
    </w:p>
    <w:p w14:paraId="7765A229" w14:textId="77777777" w:rsidR="00D30B02" w:rsidRDefault="00000000">
      <w:pPr>
        <w:spacing w:before="55"/>
        <w:ind w:left="173"/>
        <w:rPr>
          <w:sz w:val="106"/>
        </w:rPr>
      </w:pPr>
      <w:r>
        <w:br w:type="column"/>
      </w:r>
      <w:r>
        <w:rPr>
          <w:color w:val="520002"/>
          <w:sz w:val="106"/>
        </w:rPr>
        <w:t>60</w:t>
      </w:r>
    </w:p>
    <w:p w14:paraId="110B088A" w14:textId="77777777" w:rsidR="00D30B02" w:rsidRDefault="00000000">
      <w:pPr>
        <w:pStyle w:val="Textoindependiente"/>
        <w:spacing w:before="251" w:line="192" w:lineRule="auto"/>
        <w:ind w:left="173"/>
        <w:rPr>
          <w:rFonts w:ascii="Palatino Linotype"/>
        </w:rPr>
      </w:pPr>
      <w:r>
        <w:rPr>
          <w:rFonts w:ascii="Palatino Linotype"/>
          <w:color w:val="6D6E71"/>
          <w:w w:val="95"/>
        </w:rPr>
        <w:t>RESPONSABILI-</w:t>
      </w:r>
      <w:r>
        <w:rPr>
          <w:rFonts w:ascii="Palatino Linotype"/>
          <w:color w:val="6D6E71"/>
          <w:spacing w:val="-54"/>
          <w:w w:val="95"/>
        </w:rPr>
        <w:t xml:space="preserve"> </w:t>
      </w:r>
      <w:r>
        <w:rPr>
          <w:rFonts w:ascii="Palatino Linotype"/>
          <w:color w:val="6D6E71"/>
        </w:rPr>
        <w:t>DAD</w:t>
      </w:r>
      <w:r>
        <w:rPr>
          <w:rFonts w:ascii="Palatino Linotype"/>
          <w:color w:val="6D6E71"/>
          <w:spacing w:val="-8"/>
        </w:rPr>
        <w:t xml:space="preserve"> </w:t>
      </w:r>
      <w:r>
        <w:rPr>
          <w:rFonts w:ascii="Palatino Linotype"/>
          <w:color w:val="6D6E71"/>
        </w:rPr>
        <w:t>PENAL</w:t>
      </w:r>
    </w:p>
    <w:p w14:paraId="6F536388" w14:textId="77777777" w:rsidR="00D30B02" w:rsidRDefault="00000000">
      <w:pPr>
        <w:pStyle w:val="Textoindependiente"/>
        <w:spacing w:before="2" w:line="192" w:lineRule="auto"/>
        <w:ind w:left="173" w:right="77"/>
        <w:rPr>
          <w:rFonts w:ascii="Palatino Linotype" w:hAnsi="Palatino Linotype"/>
        </w:rPr>
      </w:pPr>
      <w:r>
        <w:rPr>
          <w:rFonts w:ascii="Palatino Linotype" w:hAnsi="Palatino Linotype"/>
          <w:color w:val="6D6E71"/>
        </w:rPr>
        <w:t>Y LA IMPLE-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MENTACIÓN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 xml:space="preserve">DEL </w:t>
      </w:r>
      <w:r>
        <w:rPr>
          <w:i/>
          <w:color w:val="6D6E71"/>
        </w:rPr>
        <w:t>COM-</w:t>
      </w:r>
      <w:r>
        <w:rPr>
          <w:i/>
          <w:color w:val="6D6E71"/>
          <w:spacing w:val="1"/>
        </w:rPr>
        <w:t xml:space="preserve"> </w:t>
      </w:r>
      <w:r>
        <w:rPr>
          <w:i/>
          <w:color w:val="6D6E71"/>
        </w:rPr>
        <w:t xml:space="preserve">PLIANCE </w:t>
      </w:r>
      <w:r>
        <w:rPr>
          <w:rFonts w:ascii="Palatino Linotype" w:hAnsi="Palatino Linotype"/>
          <w:color w:val="6D6E71"/>
        </w:rPr>
        <w:t>EN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RELACIÓN A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  <w:w w:val="95"/>
        </w:rPr>
        <w:t>LA</w:t>
      </w:r>
      <w:r>
        <w:rPr>
          <w:rFonts w:ascii="Palatino Linotype" w:hAnsi="Palatino Linotype"/>
          <w:color w:val="6D6E71"/>
          <w:spacing w:val="12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SEGURIDAD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Y</w:t>
      </w:r>
      <w:r>
        <w:rPr>
          <w:rFonts w:ascii="Palatino Linotype" w:hAnsi="Palatino Linotype"/>
          <w:color w:val="6D6E71"/>
          <w:spacing w:val="5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SALUD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EN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EL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</w:rPr>
        <w:t>TRABAJO</w:t>
      </w:r>
    </w:p>
    <w:p w14:paraId="6D1E4A98" w14:textId="77777777" w:rsidR="00D30B02" w:rsidRDefault="00D30B02">
      <w:pPr>
        <w:spacing w:line="192" w:lineRule="auto"/>
        <w:rPr>
          <w:rFonts w:ascii="Palatino Linotype" w:hAnsi="Palatino Linotype"/>
        </w:rPr>
        <w:sectPr w:rsidR="00D30B02">
          <w:type w:val="continuous"/>
          <w:pgSz w:w="11910" w:h="16840"/>
          <w:pgMar w:top="1240" w:right="240" w:bottom="280" w:left="1020" w:header="720" w:footer="720" w:gutter="0"/>
          <w:cols w:num="2" w:space="720" w:equalWidth="0">
            <w:col w:w="8537" w:space="40"/>
            <w:col w:w="2073"/>
          </w:cols>
        </w:sectPr>
      </w:pPr>
    </w:p>
    <w:p w14:paraId="3E20A287" w14:textId="77777777" w:rsidR="00D30B02" w:rsidRDefault="00000000">
      <w:pPr>
        <w:pStyle w:val="Textoindependiente"/>
        <w:rPr>
          <w:rFonts w:ascii="Palatino Linotype"/>
          <w:sz w:val="20"/>
        </w:rPr>
      </w:pPr>
      <w:r>
        <w:lastRenderedPageBreak/>
        <w:pict w14:anchorId="759C498F">
          <v:shape id="_x0000_s2224" type="#_x0000_t202" style="position:absolute;margin-left:18.25pt;margin-top:537.55pt;width:19.55pt;height:228.85pt;z-index:15762432;mso-position-horizontal-relative:page;mso-position-vertical-relative:page" filled="f" stroked="f">
            <v:textbox style="layout-flow:vertical;mso-layout-flow-alt:bottom-to-top" inset="0,0,0,0">
              <w:txbxContent>
                <w:p w14:paraId="16374041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 anchory="page"/>
          </v:shape>
        </w:pict>
      </w:r>
    </w:p>
    <w:p w14:paraId="0507F1E2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1CD7209A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040A81F3" w14:textId="77777777" w:rsidR="00D30B02" w:rsidRDefault="00D30B02">
      <w:pPr>
        <w:pStyle w:val="Textoindependiente"/>
        <w:spacing w:before="7"/>
        <w:rPr>
          <w:rFonts w:ascii="Palatino Linotype"/>
          <w:sz w:val="28"/>
        </w:rPr>
      </w:pPr>
    </w:p>
    <w:p w14:paraId="2227FE21" w14:textId="77777777" w:rsidR="00D30B02" w:rsidRDefault="00000000">
      <w:pPr>
        <w:pStyle w:val="Textoindependiente"/>
        <w:spacing w:before="90"/>
        <w:ind w:left="1474"/>
        <w:jc w:val="both"/>
      </w:pPr>
      <w:r>
        <w:rPr>
          <w:color w:val="231F20"/>
        </w:rPr>
        <w:t>infantil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la eliminación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la discriminación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materia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empleo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ocupación.</w:t>
      </w:r>
    </w:p>
    <w:p w14:paraId="734CE9F6" w14:textId="77777777" w:rsidR="00D30B02" w:rsidRDefault="00D30B02">
      <w:pPr>
        <w:pStyle w:val="Textoindependiente"/>
        <w:spacing w:before="7"/>
        <w:rPr>
          <w:sz w:val="31"/>
        </w:rPr>
      </w:pPr>
    </w:p>
    <w:p w14:paraId="68B8887D" w14:textId="77777777" w:rsidR="00D30B02" w:rsidRDefault="00000000">
      <w:pPr>
        <w:pStyle w:val="Textoindependiente"/>
        <w:spacing w:before="1" w:line="278" w:lineRule="auto"/>
        <w:ind w:left="1474" w:right="1456"/>
        <w:jc w:val="both"/>
      </w:pPr>
      <w:r>
        <w:rPr>
          <w:color w:val="231F20"/>
        </w:rPr>
        <w:t>El trabajo en el sector informal no es más que un régimen de actividad impuesto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por la realidad social. Las personas sumidas en este sistema de trabajo carecen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capacidad de decisión y, por tanto, se encuentran privadas de la libertad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desarrollar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libremente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actividad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legítima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obtención de recursos económicos, que permitan asegurar las necesidades de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núcleo familiar.</w:t>
      </w:r>
    </w:p>
    <w:p w14:paraId="0A5902A6" w14:textId="77777777" w:rsidR="00D30B02" w:rsidRDefault="00D30B02">
      <w:pPr>
        <w:pStyle w:val="Textoindependiente"/>
        <w:spacing w:before="8"/>
        <w:rPr>
          <w:sz w:val="27"/>
        </w:rPr>
      </w:pPr>
    </w:p>
    <w:p w14:paraId="13C7489D" w14:textId="77777777" w:rsidR="00D30B02" w:rsidRDefault="00000000">
      <w:pPr>
        <w:pStyle w:val="Textoindependiente"/>
        <w:spacing w:line="278" w:lineRule="auto"/>
        <w:ind w:left="1474" w:right="1457" w:firstLine="51"/>
        <w:jc w:val="both"/>
      </w:pP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encuentran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excluidos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posibilidad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desarrollar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diciones</w:t>
      </w:r>
      <w:proofErr w:type="spellEnd"/>
      <w:r>
        <w:rPr>
          <w:color w:val="231F20"/>
        </w:rPr>
        <w:t xml:space="preserve"> dignas y justas. Ciertamente, este es un modelo que debe ser atendido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por los Estados, en la medida que el trabajo se presenta en virtud de las </w:t>
      </w:r>
      <w:proofErr w:type="spellStart"/>
      <w:r>
        <w:rPr>
          <w:color w:val="231F20"/>
        </w:rPr>
        <w:t>Cons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tituciones</w:t>
      </w:r>
      <w:proofErr w:type="spellEnd"/>
      <w:r>
        <w:rPr>
          <w:color w:val="231F20"/>
        </w:rPr>
        <w:t xml:space="preserve"> latinoamericanas como un derecho fundamental, del que surgen unas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obligaciones o responsabilidades para los poderes públicos.</w:t>
      </w:r>
    </w:p>
    <w:p w14:paraId="5F396C40" w14:textId="77777777" w:rsidR="00D30B02" w:rsidRDefault="00D30B02">
      <w:pPr>
        <w:pStyle w:val="Textoindependiente"/>
        <w:spacing w:before="9"/>
        <w:rPr>
          <w:sz w:val="27"/>
        </w:rPr>
      </w:pPr>
    </w:p>
    <w:p w14:paraId="38FABC73" w14:textId="77777777" w:rsidR="00D30B02" w:rsidRDefault="00000000">
      <w:pPr>
        <w:pStyle w:val="Textoindependiente"/>
        <w:spacing w:line="278" w:lineRule="auto"/>
        <w:ind w:left="1474" w:right="1457"/>
        <w:jc w:val="both"/>
      </w:pPr>
      <w:r>
        <w:rPr>
          <w:color w:val="231F20"/>
        </w:rPr>
        <w:t>Ahumada y López (2020), concluyen que “El trabajo en el sector informal no es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más que un régimen de actividad impuesto por la realidad social. Las personas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sumidas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carecen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capacidad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decisión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tanto,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encuentran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privadas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libertad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trabajo.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desarrollar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libremen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legítima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obtención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económicos,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permitan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asegurar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necesidades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núcleo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familiar.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encuen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tran</w:t>
      </w:r>
      <w:proofErr w:type="spellEnd"/>
      <w:r>
        <w:rPr>
          <w:color w:val="231F20"/>
        </w:rPr>
        <w:t xml:space="preserve"> excluidos de la posibilidad de poder desarrollar un trabajo en condiciones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dignas y justas”.</w:t>
      </w:r>
    </w:p>
    <w:p w14:paraId="061C6285" w14:textId="77777777" w:rsidR="00D30B02" w:rsidRDefault="00D30B02">
      <w:pPr>
        <w:pStyle w:val="Textoindependiente"/>
        <w:spacing w:before="9"/>
        <w:rPr>
          <w:sz w:val="27"/>
        </w:rPr>
      </w:pPr>
    </w:p>
    <w:p w14:paraId="09FC3A86" w14:textId="77777777" w:rsidR="00D30B02" w:rsidRDefault="00000000">
      <w:pPr>
        <w:pStyle w:val="Textoindependiente"/>
        <w:spacing w:line="278" w:lineRule="auto"/>
        <w:ind w:left="1474" w:right="1456"/>
        <w:jc w:val="both"/>
      </w:pPr>
      <w:r>
        <w:rPr>
          <w:color w:val="231F20"/>
        </w:rPr>
        <w:t xml:space="preserve">En concreto, nos referimos a la obligación de promover las condiciones </w:t>
      </w:r>
      <w:proofErr w:type="spellStart"/>
      <w:r>
        <w:rPr>
          <w:color w:val="231F20"/>
        </w:rPr>
        <w:t>necesa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rias</w:t>
      </w:r>
      <w:proofErr w:type="spellEnd"/>
      <w:r>
        <w:rPr>
          <w:color w:val="231F20"/>
        </w:rPr>
        <w:t xml:space="preserve"> para que las personas con capacidad de trabajar puedan acceder y conservar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empleo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virtud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garantías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formales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estabi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lidad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laboral.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trata,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modelo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acorde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declaraciones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formales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 las Constituciones de la región, que postulan la protección del trabajo y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garantía del respeto por los derechos humanos.</w:t>
      </w:r>
    </w:p>
    <w:p w14:paraId="2C5DCE9E" w14:textId="77777777" w:rsidR="00D30B02" w:rsidRDefault="00D30B02">
      <w:pPr>
        <w:pStyle w:val="Textoindependiente"/>
        <w:rPr>
          <w:sz w:val="26"/>
        </w:rPr>
      </w:pPr>
    </w:p>
    <w:p w14:paraId="25CC561F" w14:textId="77777777" w:rsidR="00D30B02" w:rsidRDefault="00000000">
      <w:pPr>
        <w:pStyle w:val="Ttulo3"/>
        <w:tabs>
          <w:tab w:val="left" w:pos="2194"/>
          <w:tab w:val="left" w:pos="3132"/>
          <w:tab w:val="left" w:pos="3605"/>
          <w:tab w:val="left" w:pos="5849"/>
          <w:tab w:val="left" w:pos="6247"/>
          <w:tab w:val="left" w:pos="8599"/>
        </w:tabs>
        <w:spacing w:line="256" w:lineRule="auto"/>
        <w:ind w:left="2194" w:right="1535" w:hanging="720"/>
      </w:pPr>
      <w:proofErr w:type="gramStart"/>
      <w:r>
        <w:rPr>
          <w:color w:val="58595B"/>
        </w:rPr>
        <w:t>3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.</w:t>
      </w:r>
      <w:proofErr w:type="gramEnd"/>
      <w:r>
        <w:rPr>
          <w:color w:val="58595B"/>
        </w:rPr>
        <w:tab/>
        <w:t>B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R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V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E</w:t>
      </w:r>
      <w:r>
        <w:rPr>
          <w:color w:val="58595B"/>
        </w:rPr>
        <w:tab/>
        <w:t>D I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C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U 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I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Ó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N</w:t>
      </w:r>
      <w:r>
        <w:rPr>
          <w:color w:val="58595B"/>
        </w:rPr>
        <w:tab/>
        <w:t>A</w:t>
      </w:r>
      <w:r>
        <w:rPr>
          <w:color w:val="58595B"/>
        </w:rPr>
        <w:tab/>
        <w:t>P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R O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P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Ó</w:t>
      </w:r>
      <w:proofErr w:type="spellEnd"/>
      <w:r>
        <w:rPr>
          <w:color w:val="58595B"/>
        </w:rPr>
        <w:t xml:space="preserve"> 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I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T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O</w:t>
      </w:r>
      <w:r>
        <w:rPr>
          <w:color w:val="58595B"/>
        </w:rPr>
        <w:tab/>
        <w:t>D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U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N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A</w:t>
      </w:r>
      <w:r>
        <w:rPr>
          <w:color w:val="58595B"/>
        </w:rPr>
        <w:tab/>
        <w:t>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N C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U 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S T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A</w:t>
      </w:r>
    </w:p>
    <w:p w14:paraId="2B10AB1F" w14:textId="77777777" w:rsidR="00D30B02" w:rsidRDefault="00D30B02">
      <w:pPr>
        <w:pStyle w:val="Textoindependiente"/>
        <w:spacing w:before="6"/>
        <w:rPr>
          <w:rFonts w:ascii="Arial"/>
          <w:b/>
          <w:sz w:val="29"/>
        </w:rPr>
      </w:pPr>
    </w:p>
    <w:p w14:paraId="39817F28" w14:textId="77777777" w:rsidR="00D30B02" w:rsidRDefault="00000000">
      <w:pPr>
        <w:pStyle w:val="Textoindependiente"/>
        <w:spacing w:before="1" w:line="278" w:lineRule="auto"/>
        <w:ind w:left="1474" w:right="1458"/>
        <w:jc w:val="both"/>
      </w:pPr>
      <w:r>
        <w:rPr>
          <w:color w:val="231F20"/>
        </w:rPr>
        <w:t xml:space="preserve">En un trabajo anterior véase la tesis de mi autoría denominada “La </w:t>
      </w:r>
      <w:proofErr w:type="spellStart"/>
      <w:r>
        <w:rPr>
          <w:color w:val="231F20"/>
        </w:rPr>
        <w:t>responsabi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lidad</w:t>
      </w:r>
      <w:proofErr w:type="spellEnd"/>
      <w:r>
        <w:rPr>
          <w:color w:val="231F20"/>
        </w:rPr>
        <w:t xml:space="preserve"> penal del empleador y la implementación del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en relación a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seguridad y salud en el trabajo”, donde realicé una encuesta producto de la cual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 obtuvo los siguientes resultados, información relevante que avala el presente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de la cual recopilamos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 siguiente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información.</w:t>
      </w:r>
    </w:p>
    <w:p w14:paraId="37F7F288" w14:textId="77777777" w:rsidR="00D30B02" w:rsidRDefault="00D30B02">
      <w:pPr>
        <w:pStyle w:val="Textoindependiente"/>
        <w:spacing w:before="8"/>
        <w:rPr>
          <w:sz w:val="27"/>
        </w:rPr>
      </w:pPr>
    </w:p>
    <w:p w14:paraId="3E200C72" w14:textId="77777777" w:rsidR="00D30B02" w:rsidRDefault="00000000">
      <w:pPr>
        <w:pStyle w:val="Ttulo5"/>
        <w:spacing w:before="1"/>
        <w:ind w:left="1474"/>
        <w:jc w:val="both"/>
      </w:pPr>
      <w:r>
        <w:rPr>
          <w:color w:val="231F20"/>
        </w:rPr>
        <w:t>Incorporar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8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18"/>
        </w:rPr>
        <w:t xml:space="preserve"> </w:t>
      </w:r>
      <w:r>
        <w:rPr>
          <w:color w:val="231F20"/>
        </w:rPr>
        <w:t>laboral,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evaluar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penal</w:t>
      </w:r>
    </w:p>
    <w:p w14:paraId="6E8A3E5D" w14:textId="77777777" w:rsidR="00D30B02" w:rsidRDefault="00D30B02">
      <w:pPr>
        <w:jc w:val="both"/>
        <w:sectPr w:rsidR="00D30B02">
          <w:pgSz w:w="11910" w:h="16840"/>
          <w:pgMar w:top="940" w:right="240" w:bottom="820" w:left="1020" w:header="0" w:footer="633" w:gutter="0"/>
          <w:cols w:space="720"/>
        </w:sectPr>
      </w:pPr>
    </w:p>
    <w:p w14:paraId="48876487" w14:textId="77777777" w:rsidR="00D30B02" w:rsidRDefault="00D30B02">
      <w:pPr>
        <w:pStyle w:val="Textoindependiente"/>
        <w:spacing w:before="5"/>
        <w:rPr>
          <w:b/>
          <w:sz w:val="14"/>
        </w:rPr>
      </w:pPr>
    </w:p>
    <w:p w14:paraId="0D287ADE" w14:textId="77777777" w:rsidR="00D30B02" w:rsidRDefault="00D30B02">
      <w:pPr>
        <w:rPr>
          <w:sz w:val="14"/>
        </w:rPr>
        <w:sectPr w:rsidR="00D30B02">
          <w:pgSz w:w="11910" w:h="16840"/>
          <w:pgMar w:top="960" w:right="240" w:bottom="820" w:left="1020" w:header="0" w:footer="633" w:gutter="0"/>
          <w:cols w:space="720"/>
        </w:sectPr>
      </w:pPr>
    </w:p>
    <w:p w14:paraId="64FE58BC" w14:textId="77777777" w:rsidR="00D30B02" w:rsidRDefault="00D30B02">
      <w:pPr>
        <w:pStyle w:val="Textoindependiente"/>
        <w:rPr>
          <w:b/>
          <w:sz w:val="26"/>
        </w:rPr>
      </w:pPr>
    </w:p>
    <w:p w14:paraId="0C9F0615" w14:textId="77777777" w:rsidR="00D30B02" w:rsidRDefault="00D30B02">
      <w:pPr>
        <w:pStyle w:val="Textoindependiente"/>
        <w:rPr>
          <w:b/>
          <w:sz w:val="26"/>
        </w:rPr>
      </w:pPr>
    </w:p>
    <w:p w14:paraId="4BB908AE" w14:textId="77777777" w:rsidR="00D30B02" w:rsidRDefault="00D30B02">
      <w:pPr>
        <w:pStyle w:val="Textoindependiente"/>
        <w:rPr>
          <w:b/>
          <w:sz w:val="26"/>
        </w:rPr>
      </w:pPr>
    </w:p>
    <w:p w14:paraId="148EC5C4" w14:textId="77777777" w:rsidR="00D30B02" w:rsidRDefault="00000000">
      <w:pPr>
        <w:spacing w:before="208"/>
        <w:ind w:left="624"/>
        <w:rPr>
          <w:b/>
          <w:sz w:val="24"/>
        </w:rPr>
      </w:pPr>
      <w:r>
        <w:rPr>
          <w:b/>
          <w:color w:val="231F20"/>
          <w:sz w:val="24"/>
        </w:rPr>
        <w:t>en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el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delito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atentado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contra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seguridad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y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salud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en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los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trabajadores.</w:t>
      </w:r>
    </w:p>
    <w:p w14:paraId="4445BFC7" w14:textId="77777777" w:rsidR="00D30B02" w:rsidRDefault="00D30B02">
      <w:pPr>
        <w:pStyle w:val="Textoindependiente"/>
        <w:spacing w:before="7"/>
        <w:rPr>
          <w:b/>
          <w:sz w:val="31"/>
        </w:rPr>
      </w:pPr>
    </w:p>
    <w:p w14:paraId="42DB0B63" w14:textId="77777777" w:rsidR="00D30B02" w:rsidRDefault="00000000">
      <w:pPr>
        <w:pStyle w:val="Textoindependiente"/>
        <w:spacing w:line="278" w:lineRule="auto"/>
        <w:ind w:left="624" w:right="1"/>
        <w:jc w:val="both"/>
      </w:pPr>
      <w:r>
        <w:rPr>
          <w:color w:val="231F20"/>
        </w:rPr>
        <w:t>Tomando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busca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incorporar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laboral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para la adecuada evaluación de la responsabilidad penal en el delito que atenta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trabajo,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contrastarlo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sustentado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Contreras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(2018),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investiga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existencia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teorías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neran</w:t>
      </w:r>
      <w:proofErr w:type="spellEnd"/>
      <w:r>
        <w:rPr>
          <w:color w:val="231F20"/>
        </w:rPr>
        <w:t xml:space="preserve"> responsabilidad civil, teniendo como principal la que relaciona al trabajador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 el empleador mediante las relaciones contractuales, sin embargo las teorías 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toman en cuenta el bienestar y seguridad de los trabajadores en circunstancias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la persona responsable de alguno daño causado es el empleador al no cumplir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 una adecuada prevención de riesgo.</w:t>
      </w:r>
    </w:p>
    <w:p w14:paraId="6850A37D" w14:textId="77777777" w:rsidR="00D30B02" w:rsidRDefault="00D30B02">
      <w:pPr>
        <w:pStyle w:val="Textoindependiente"/>
        <w:spacing w:before="8"/>
        <w:rPr>
          <w:sz w:val="27"/>
        </w:rPr>
      </w:pPr>
    </w:p>
    <w:p w14:paraId="789CDA08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>Por lo que, se evidenció en el estudio ante los resultados arrojados que el 50%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 especialistas que fueron encuestados expresan estar de totalmente acuerdo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que 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 xml:space="preserve">laboral es una práctica moderna que brinda una adecuada </w:t>
      </w:r>
      <w:proofErr w:type="spellStart"/>
      <w:r>
        <w:rPr>
          <w:color w:val="231F20"/>
        </w:rPr>
        <w:t>segu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ridad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trabajador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evita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empleador,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resultado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positivo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42%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encuestados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expresan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diante</w:t>
      </w:r>
      <w:proofErr w:type="spellEnd"/>
      <w:r>
        <w:rPr>
          <w:color w:val="231F20"/>
        </w:rPr>
        <w:t xml:space="preserve"> 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laboral se podrá generar una mejor mecanismo de seguridad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protección laboral, sin embargo existe un 2.0% de la población que prefieren 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expresar su opinión manteniendo al margen de la pregunta y por otro lado 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último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resultado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tiene al 6.0% de la población que está en desacuerdo.</w:t>
      </w:r>
    </w:p>
    <w:p w14:paraId="34656D20" w14:textId="77777777" w:rsidR="00D30B02" w:rsidRDefault="00D30B02">
      <w:pPr>
        <w:pStyle w:val="Textoindependiente"/>
        <w:spacing w:before="9"/>
        <w:rPr>
          <w:sz w:val="27"/>
        </w:rPr>
      </w:pPr>
    </w:p>
    <w:p w14:paraId="32184728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pict w14:anchorId="07BEF1F5">
          <v:shape id="_x0000_s2223" type="#_x0000_t202" style="position:absolute;left:0;text-align:left;margin-left:563.95pt;margin-top:78.35pt;width:19.55pt;height:228.85pt;z-index:15762944;mso-position-horizontal-relative:page" filled="f" stroked="f">
            <v:textbox style="layout-flow:vertical;mso-layout-flow-alt:bottom-to-top" inset="0,0,0,0">
              <w:txbxContent>
                <w:p w14:paraId="440E8079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Conforme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obtenido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encuesta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sustentado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Contreras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dar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un claro favorecimiento hacia la investigación por el tan solo hecho que el autor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antes mencionado da a conocer que en el rubro de construcción civil existe una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relación contractual, sin embargo, los empleadores no brindar una adecuada pre-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vención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riesgo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ponen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riesgo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trabajadores,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nace la necesidad de incorporar 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como mecanismo de seguridad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trabajadores y responsabilidad 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empleador.</w:t>
      </w:r>
    </w:p>
    <w:p w14:paraId="686E9DE6" w14:textId="77777777" w:rsidR="00D30B02" w:rsidRDefault="00D30B02">
      <w:pPr>
        <w:pStyle w:val="Textoindependiente"/>
        <w:spacing w:before="8"/>
        <w:rPr>
          <w:sz w:val="27"/>
        </w:rPr>
      </w:pPr>
    </w:p>
    <w:p w14:paraId="76AC6E9F" w14:textId="77777777" w:rsidR="00D30B02" w:rsidRDefault="00000000">
      <w:pPr>
        <w:pStyle w:val="Ttulo5"/>
      </w:pPr>
      <w:r>
        <w:rPr>
          <w:color w:val="231F20"/>
        </w:rPr>
        <w:t>Analizar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doctrinalmente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laboral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aplicación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legislación</w:t>
      </w:r>
    </w:p>
    <w:p w14:paraId="501CC372" w14:textId="77777777" w:rsidR="00D30B02" w:rsidRDefault="00000000">
      <w:pPr>
        <w:spacing w:before="44"/>
        <w:ind w:left="624"/>
        <w:rPr>
          <w:b/>
          <w:sz w:val="24"/>
        </w:rPr>
      </w:pPr>
      <w:r>
        <w:rPr>
          <w:b/>
          <w:color w:val="231F20"/>
          <w:sz w:val="24"/>
        </w:rPr>
        <w:t>peruana.</w:t>
      </w:r>
    </w:p>
    <w:p w14:paraId="7A82C5A7" w14:textId="77777777" w:rsidR="00D30B02" w:rsidRDefault="00D30B02">
      <w:pPr>
        <w:pStyle w:val="Textoindependiente"/>
        <w:spacing w:before="8"/>
        <w:rPr>
          <w:b/>
          <w:sz w:val="31"/>
        </w:rPr>
      </w:pPr>
    </w:p>
    <w:p w14:paraId="05E57E53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 xml:space="preserve">Busca el análisis doctrinal del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laboral y su adecuada aplicación en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legislación peruana, la cual fue contrastada con lo investigado por el investigador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Peña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(2016),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adecuado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mecanismo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que prevenga correctamente los riesgos laborales en el estado chileno, la legisla-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ción</w:t>
      </w:r>
      <w:proofErr w:type="spellEnd"/>
      <w:r>
        <w:rPr>
          <w:color w:val="231F20"/>
        </w:rPr>
        <w:t xml:space="preserve"> creyó dable implementar los programas de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color w:val="231F20"/>
        </w:rPr>
        <w:t>, el cual genera que las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empresas puedan prevenir cualquier delito que se pueda cometer, como es entrar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 una responsabilidad penal frente a una situación de riesgo no prevista por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empleador.</w:t>
      </w:r>
    </w:p>
    <w:p w14:paraId="502BE3EF" w14:textId="77777777" w:rsidR="00D30B02" w:rsidRDefault="00000000">
      <w:pPr>
        <w:spacing w:before="55"/>
        <w:ind w:left="173"/>
        <w:rPr>
          <w:sz w:val="106"/>
        </w:rPr>
      </w:pPr>
      <w:r>
        <w:br w:type="column"/>
      </w:r>
      <w:r>
        <w:rPr>
          <w:color w:val="520002"/>
          <w:sz w:val="106"/>
        </w:rPr>
        <w:t>62</w:t>
      </w:r>
    </w:p>
    <w:p w14:paraId="3ED420FD" w14:textId="77777777" w:rsidR="00D30B02" w:rsidRDefault="00000000">
      <w:pPr>
        <w:pStyle w:val="Textoindependiente"/>
        <w:spacing w:before="251" w:line="192" w:lineRule="auto"/>
        <w:ind w:left="173"/>
        <w:rPr>
          <w:rFonts w:ascii="Palatino Linotype"/>
        </w:rPr>
      </w:pPr>
      <w:r>
        <w:rPr>
          <w:rFonts w:ascii="Palatino Linotype"/>
          <w:color w:val="6D6E71"/>
          <w:w w:val="95"/>
        </w:rPr>
        <w:t>RESPONSABILI-</w:t>
      </w:r>
      <w:r>
        <w:rPr>
          <w:rFonts w:ascii="Palatino Linotype"/>
          <w:color w:val="6D6E71"/>
          <w:spacing w:val="-54"/>
          <w:w w:val="95"/>
        </w:rPr>
        <w:t xml:space="preserve"> </w:t>
      </w:r>
      <w:r>
        <w:rPr>
          <w:rFonts w:ascii="Palatino Linotype"/>
          <w:color w:val="6D6E71"/>
        </w:rPr>
        <w:t>DAD</w:t>
      </w:r>
      <w:r>
        <w:rPr>
          <w:rFonts w:ascii="Palatino Linotype"/>
          <w:color w:val="6D6E71"/>
          <w:spacing w:val="-8"/>
        </w:rPr>
        <w:t xml:space="preserve"> </w:t>
      </w:r>
      <w:r>
        <w:rPr>
          <w:rFonts w:ascii="Palatino Linotype"/>
          <w:color w:val="6D6E71"/>
        </w:rPr>
        <w:t>PENAL</w:t>
      </w:r>
    </w:p>
    <w:p w14:paraId="6B026997" w14:textId="77777777" w:rsidR="00D30B02" w:rsidRDefault="00000000">
      <w:pPr>
        <w:pStyle w:val="Textoindependiente"/>
        <w:spacing w:before="2" w:line="192" w:lineRule="auto"/>
        <w:ind w:left="173" w:right="77"/>
        <w:rPr>
          <w:rFonts w:ascii="Palatino Linotype" w:hAnsi="Palatino Linotype"/>
        </w:rPr>
      </w:pPr>
      <w:r>
        <w:rPr>
          <w:rFonts w:ascii="Palatino Linotype" w:hAnsi="Palatino Linotype"/>
          <w:color w:val="6D6E71"/>
        </w:rPr>
        <w:t>Y LA IMPLE-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MENTACIÓN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 xml:space="preserve">DEL </w:t>
      </w:r>
      <w:r>
        <w:rPr>
          <w:i/>
          <w:color w:val="6D6E71"/>
        </w:rPr>
        <w:t>COM-</w:t>
      </w:r>
      <w:r>
        <w:rPr>
          <w:i/>
          <w:color w:val="6D6E71"/>
          <w:spacing w:val="1"/>
        </w:rPr>
        <w:t xml:space="preserve"> </w:t>
      </w:r>
      <w:r>
        <w:rPr>
          <w:i/>
          <w:color w:val="6D6E71"/>
        </w:rPr>
        <w:t xml:space="preserve">PLIANCE </w:t>
      </w:r>
      <w:r>
        <w:rPr>
          <w:rFonts w:ascii="Palatino Linotype" w:hAnsi="Palatino Linotype"/>
          <w:color w:val="6D6E71"/>
        </w:rPr>
        <w:t>EN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RELACIÓN A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  <w:w w:val="95"/>
        </w:rPr>
        <w:t>LA</w:t>
      </w:r>
      <w:r>
        <w:rPr>
          <w:rFonts w:ascii="Palatino Linotype" w:hAnsi="Palatino Linotype"/>
          <w:color w:val="6D6E71"/>
          <w:spacing w:val="12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SEGURIDAD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Y</w:t>
      </w:r>
      <w:r>
        <w:rPr>
          <w:rFonts w:ascii="Palatino Linotype" w:hAnsi="Palatino Linotype"/>
          <w:color w:val="6D6E71"/>
          <w:spacing w:val="5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SALUD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EN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EL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</w:rPr>
        <w:t>TRABAJO</w:t>
      </w:r>
    </w:p>
    <w:p w14:paraId="5699C455" w14:textId="77777777" w:rsidR="00D30B02" w:rsidRDefault="00D30B02">
      <w:pPr>
        <w:spacing w:line="192" w:lineRule="auto"/>
        <w:rPr>
          <w:rFonts w:ascii="Palatino Linotype" w:hAnsi="Palatino Linotype"/>
        </w:rPr>
        <w:sectPr w:rsidR="00D30B02">
          <w:type w:val="continuous"/>
          <w:pgSz w:w="11910" w:h="16840"/>
          <w:pgMar w:top="1240" w:right="240" w:bottom="280" w:left="1020" w:header="720" w:footer="720" w:gutter="0"/>
          <w:cols w:num="2" w:space="720" w:equalWidth="0">
            <w:col w:w="8537" w:space="40"/>
            <w:col w:w="2073"/>
          </w:cols>
        </w:sectPr>
      </w:pPr>
    </w:p>
    <w:p w14:paraId="640DE218" w14:textId="77777777" w:rsidR="00D30B02" w:rsidRDefault="00000000">
      <w:pPr>
        <w:pStyle w:val="Textoindependiente"/>
        <w:rPr>
          <w:rFonts w:ascii="Palatino Linotype"/>
          <w:sz w:val="20"/>
        </w:rPr>
      </w:pPr>
      <w:r>
        <w:lastRenderedPageBreak/>
        <w:pict w14:anchorId="4354F2FC">
          <v:shape id="_x0000_s2222" type="#_x0000_t202" style="position:absolute;margin-left:18.25pt;margin-top:537.55pt;width:19.55pt;height:228.85pt;z-index:15763456;mso-position-horizontal-relative:page;mso-position-vertical-relative:page" filled="f" stroked="f">
            <v:textbox style="layout-flow:vertical;mso-layout-flow-alt:bottom-to-top" inset="0,0,0,0">
              <w:txbxContent>
                <w:p w14:paraId="33EFC301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 anchory="page"/>
          </v:shape>
        </w:pict>
      </w:r>
    </w:p>
    <w:p w14:paraId="03A79E2C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506B9D3B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4B7BB075" w14:textId="77777777" w:rsidR="00D30B02" w:rsidRDefault="00D30B02">
      <w:pPr>
        <w:pStyle w:val="Textoindependiente"/>
        <w:spacing w:before="7"/>
        <w:rPr>
          <w:rFonts w:ascii="Palatino Linotype"/>
          <w:sz w:val="28"/>
        </w:rPr>
      </w:pPr>
    </w:p>
    <w:p w14:paraId="632D520B" w14:textId="77777777" w:rsidR="00D30B02" w:rsidRDefault="00000000">
      <w:pPr>
        <w:pStyle w:val="Textoindependiente"/>
        <w:spacing w:before="90" w:line="278" w:lineRule="auto"/>
        <w:ind w:left="1474" w:right="1456"/>
        <w:jc w:val="both"/>
      </w:pPr>
      <w:r>
        <w:rPr>
          <w:color w:val="231F20"/>
        </w:rPr>
        <w:t>Esto al ser comparado con los resultados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arrojados se determina que el 84%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 especialistas en el derecho penal expresan estar de acuerdo en que se deba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aplicar una responsabilidad penal al empleador por el tan solo hecho de existir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una falta de seguridad y prevención de riesgo laboral frente al bienestar de sus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trabajadores,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embargo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existen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distintos,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primero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4.0% de la población que prefieren no expresar su opinión sobre la </w:t>
      </w:r>
      <w:proofErr w:type="spellStart"/>
      <w:r>
        <w:rPr>
          <w:color w:val="231F20"/>
        </w:rPr>
        <w:t>responsabili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empleadores,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6.0%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encuestados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expresan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debería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existir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prevención y como último resultado se tiene al 6.0% de la población que está en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desacuerdo.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nivel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internacional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vienen aplicando 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color w:val="231F20"/>
        </w:rPr>
        <w:t xml:space="preserve">, Sin embargo, el estado peruano tiene la </w:t>
      </w:r>
      <w:proofErr w:type="spellStart"/>
      <w:r>
        <w:rPr>
          <w:color w:val="231F20"/>
        </w:rPr>
        <w:t>necesi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aplicarlo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ámbito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laboral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aumento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índice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 accidentes laborales por la falta de una prevención adecuada de riesgos.</w:t>
      </w:r>
    </w:p>
    <w:p w14:paraId="5CB14C28" w14:textId="77777777" w:rsidR="00D30B02" w:rsidRDefault="00D30B02">
      <w:pPr>
        <w:pStyle w:val="Textoindependiente"/>
        <w:spacing w:before="8"/>
        <w:rPr>
          <w:sz w:val="27"/>
        </w:rPr>
      </w:pPr>
    </w:p>
    <w:p w14:paraId="18C38468" w14:textId="77777777" w:rsidR="00D30B02" w:rsidRDefault="00000000">
      <w:pPr>
        <w:pStyle w:val="Ttulo5"/>
        <w:ind w:left="1474"/>
        <w:jc w:val="both"/>
      </w:pPr>
      <w:r>
        <w:rPr>
          <w:color w:val="231F20"/>
        </w:rPr>
        <w:t>Identificar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delitos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atentan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</w:p>
    <w:p w14:paraId="1FBB5683" w14:textId="77777777" w:rsidR="00D30B02" w:rsidRDefault="00000000">
      <w:pPr>
        <w:spacing w:before="44"/>
        <w:ind w:left="1474"/>
        <w:jc w:val="both"/>
        <w:rPr>
          <w:b/>
          <w:sz w:val="24"/>
        </w:rPr>
      </w:pPr>
      <w:r>
        <w:rPr>
          <w:b/>
          <w:color w:val="231F20"/>
          <w:sz w:val="24"/>
        </w:rPr>
        <w:t>el trabajo.</w:t>
      </w:r>
    </w:p>
    <w:p w14:paraId="70F29310" w14:textId="77777777" w:rsidR="00D30B02" w:rsidRDefault="00D30B02">
      <w:pPr>
        <w:pStyle w:val="Textoindependiente"/>
        <w:spacing w:before="7"/>
        <w:rPr>
          <w:b/>
          <w:sz w:val="31"/>
        </w:rPr>
      </w:pPr>
    </w:p>
    <w:p w14:paraId="2500C4D9" w14:textId="77777777" w:rsidR="00D30B02" w:rsidRDefault="00000000">
      <w:pPr>
        <w:pStyle w:val="Textoindependiente"/>
        <w:spacing w:line="278" w:lineRule="auto"/>
        <w:ind w:left="1474" w:right="1455"/>
        <w:jc w:val="both"/>
      </w:pPr>
      <w:r>
        <w:rPr>
          <w:color w:val="231F20"/>
        </w:rPr>
        <w:t>Busca identificar que delitos atentan contra las condiciones y la seguridad de los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ámbito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laboral,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tomara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sustentado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Pardo (2012), el cual establece que los derechos laborales del trabajador no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encuentran protegidos correctamente, ya que puede ser evidenciado por el gran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aumento de los accidentes laborales, teniendo presente que las empresas puede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prevenciones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riesgo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evitar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ocasionar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algún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daño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irreversible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trabajadores.</w:t>
      </w:r>
    </w:p>
    <w:p w14:paraId="298C925F" w14:textId="77777777" w:rsidR="00D30B02" w:rsidRDefault="00D30B02">
      <w:pPr>
        <w:pStyle w:val="Textoindependiente"/>
        <w:spacing w:before="9"/>
        <w:rPr>
          <w:sz w:val="27"/>
        </w:rPr>
      </w:pPr>
    </w:p>
    <w:p w14:paraId="10D822AD" w14:textId="77777777" w:rsidR="00D30B02" w:rsidRDefault="00000000">
      <w:pPr>
        <w:pStyle w:val="Textoindependiente"/>
        <w:spacing w:line="278" w:lineRule="auto"/>
        <w:ind w:left="1474" w:right="1456"/>
        <w:jc w:val="both"/>
      </w:pP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compararlo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obtenido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estudio,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48%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 los expertos en la materia penal demuestran estar totalmente de acuerdo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seguridad y la salud de los trabajadores se encuentra afectada por la mala pre-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vención</w:t>
      </w:r>
      <w:proofErr w:type="spellEnd"/>
      <w:r>
        <w:rPr>
          <w:color w:val="231F20"/>
        </w:rPr>
        <w:t xml:space="preserve"> de riesgos por parte de las empresas, así mismo el 40% de la población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estando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bienestar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afectado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prevención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riesgos,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embargo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4.0%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encuestados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prefieren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mantenerse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margen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expresar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opinión,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último resultado faltante se tiene al 8.0% de la población que demuestran estar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 desacuerdo.</w:t>
      </w:r>
    </w:p>
    <w:p w14:paraId="4EB70A5C" w14:textId="77777777" w:rsidR="00D30B02" w:rsidRDefault="00D30B02">
      <w:pPr>
        <w:pStyle w:val="Textoindependiente"/>
        <w:spacing w:before="8"/>
        <w:rPr>
          <w:sz w:val="27"/>
        </w:rPr>
      </w:pPr>
    </w:p>
    <w:p w14:paraId="5F153826" w14:textId="77777777" w:rsidR="00D30B02" w:rsidRDefault="00000000">
      <w:pPr>
        <w:pStyle w:val="Textoindependiente"/>
        <w:spacing w:line="278" w:lineRule="auto"/>
        <w:ind w:left="1474" w:right="1456"/>
        <w:jc w:val="both"/>
      </w:pPr>
      <w:r>
        <w:rPr>
          <w:color w:val="231F20"/>
        </w:rPr>
        <w:t>Es importante dar a conocer que la gran mayoría de empresas no realizan una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adecuada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prevención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riesgos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laborales,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sucedió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Mc-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Donald’s</w:t>
      </w:r>
      <w:proofErr w:type="spellEnd"/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empleador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tenía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máquinas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presentaban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ciertos defectos, así mismo ya se había advertido que ciertas labores generaban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riesgo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embargo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realizaron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medidas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adecuadas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ocasio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nando</w:t>
      </w:r>
      <w:proofErr w:type="spellEnd"/>
      <w:r>
        <w:rPr>
          <w:color w:val="231F20"/>
        </w:rPr>
        <w:t xml:space="preserve"> así la muerte de dos trabajadores.</w:t>
      </w:r>
    </w:p>
    <w:p w14:paraId="4C17E3A5" w14:textId="77777777" w:rsidR="00D30B02" w:rsidRDefault="00D30B02">
      <w:pPr>
        <w:spacing w:line="278" w:lineRule="auto"/>
        <w:jc w:val="both"/>
        <w:sectPr w:rsidR="00D30B02">
          <w:pgSz w:w="11910" w:h="16840"/>
          <w:pgMar w:top="940" w:right="240" w:bottom="820" w:left="1020" w:header="0" w:footer="633" w:gutter="0"/>
          <w:cols w:space="720"/>
        </w:sectPr>
      </w:pPr>
    </w:p>
    <w:p w14:paraId="4B85029D" w14:textId="77777777" w:rsidR="00D30B02" w:rsidRDefault="00D30B02">
      <w:pPr>
        <w:pStyle w:val="Textoindependiente"/>
        <w:spacing w:before="5"/>
        <w:rPr>
          <w:sz w:val="14"/>
        </w:rPr>
      </w:pPr>
    </w:p>
    <w:p w14:paraId="48C21A6D" w14:textId="77777777" w:rsidR="00D30B02" w:rsidRDefault="00D30B02">
      <w:pPr>
        <w:rPr>
          <w:sz w:val="14"/>
        </w:rPr>
        <w:sectPr w:rsidR="00D30B02">
          <w:pgSz w:w="11910" w:h="16840"/>
          <w:pgMar w:top="960" w:right="240" w:bottom="820" w:left="1020" w:header="0" w:footer="633" w:gutter="0"/>
          <w:cols w:space="720"/>
        </w:sectPr>
      </w:pPr>
    </w:p>
    <w:p w14:paraId="597C95D2" w14:textId="77777777" w:rsidR="00D30B02" w:rsidRDefault="00000000">
      <w:pPr>
        <w:pStyle w:val="Textoindependiente"/>
        <w:rPr>
          <w:sz w:val="26"/>
        </w:rPr>
      </w:pPr>
      <w:r>
        <w:pict w14:anchorId="2CFA831E">
          <v:shape id="_x0000_s2221" type="#_x0000_t202" style="position:absolute;margin-left:563.95pt;margin-top:542.1pt;width:19.55pt;height:228.85pt;z-index:15763968;mso-position-horizontal-relative:page;mso-position-vertical-relative:page" filled="f" stroked="f">
            <v:textbox style="layout-flow:vertical;mso-layout-flow-alt:bottom-to-top" inset="0,0,0,0">
              <w:txbxContent>
                <w:p w14:paraId="23583F53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 anchory="page"/>
          </v:shape>
        </w:pict>
      </w:r>
    </w:p>
    <w:p w14:paraId="1B8C8B68" w14:textId="77777777" w:rsidR="00D30B02" w:rsidRDefault="00D30B02">
      <w:pPr>
        <w:pStyle w:val="Textoindependiente"/>
        <w:rPr>
          <w:sz w:val="26"/>
        </w:rPr>
      </w:pPr>
    </w:p>
    <w:p w14:paraId="79CCE0C1" w14:textId="77777777" w:rsidR="00D30B02" w:rsidRDefault="00D30B02">
      <w:pPr>
        <w:pStyle w:val="Textoindependiente"/>
        <w:rPr>
          <w:sz w:val="26"/>
        </w:rPr>
      </w:pPr>
    </w:p>
    <w:p w14:paraId="43D7535C" w14:textId="77777777" w:rsidR="00D30B02" w:rsidRDefault="00000000">
      <w:pPr>
        <w:pStyle w:val="Ttulo5"/>
        <w:spacing w:before="208" w:line="278" w:lineRule="auto"/>
        <w:jc w:val="both"/>
      </w:pPr>
      <w:r>
        <w:rPr>
          <w:color w:val="231F20"/>
        </w:rPr>
        <w:t xml:space="preserve">Establecer el uso obligatorio del </w:t>
      </w:r>
      <w:proofErr w:type="spellStart"/>
      <w:r>
        <w:rPr>
          <w:color w:val="231F20"/>
        </w:rPr>
        <w:t>compliance</w:t>
      </w:r>
      <w:proofErr w:type="spellEnd"/>
      <w:r>
        <w:rPr>
          <w:color w:val="231F20"/>
        </w:rPr>
        <w:t xml:space="preserve"> laboral frente a los delitos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atenten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trabajador.</w:t>
      </w:r>
    </w:p>
    <w:p w14:paraId="36A5C504" w14:textId="77777777" w:rsidR="00D30B02" w:rsidRDefault="00D30B02">
      <w:pPr>
        <w:pStyle w:val="Textoindependiente"/>
        <w:spacing w:before="9"/>
        <w:rPr>
          <w:b/>
          <w:sz w:val="27"/>
        </w:rPr>
      </w:pPr>
    </w:p>
    <w:p w14:paraId="10840711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>Para finalizar tendremos en cuenta el último objetivo específico, el cual busca es-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tablecer</w:t>
      </w:r>
      <w:proofErr w:type="spellEnd"/>
      <w:r>
        <w:rPr>
          <w:color w:val="231F20"/>
        </w:rPr>
        <w:t xml:space="preserve"> el uso obligatorio del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laboral frente a los delitos que atenten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trabajador,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contrastarlo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investigado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por Casas (2017), el cual da a conocer que dentro del Hospital Regional de Lam-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bayeque</w:t>
      </w:r>
      <w:proofErr w:type="spellEnd"/>
      <w:r>
        <w:rPr>
          <w:color w:val="231F20"/>
        </w:rPr>
        <w:t>, los trabajadores no pueden acceder a un adecuada protección laboral, 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 ello que creemos que esta carga debe considerarse como una inversión porque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ayuda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prevenir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accidentes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enfermedades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profesionales,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ayuda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cul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tura de prevención y negociación, normas y capacitación, que es beneficiosa 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 hospital regional.</w:t>
      </w:r>
    </w:p>
    <w:p w14:paraId="340FDE22" w14:textId="77777777" w:rsidR="00D30B02" w:rsidRDefault="00D30B02">
      <w:pPr>
        <w:pStyle w:val="Textoindependiente"/>
        <w:spacing w:before="8"/>
        <w:rPr>
          <w:sz w:val="27"/>
        </w:rPr>
      </w:pPr>
    </w:p>
    <w:p w14:paraId="5FC998B7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 xml:space="preserve">Por lo que, al compararse con los resultados de la investigación anterior, el </w:t>
      </w:r>
      <w:proofErr w:type="spellStart"/>
      <w:r>
        <w:rPr>
          <w:color w:val="231F20"/>
        </w:rPr>
        <w:t>estu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dio señala que 56% de los especialistas en el derecho penal demuestran estar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implementación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11"/>
        </w:rPr>
        <w:t xml:space="preserve"> </w:t>
      </w:r>
      <w:r>
        <w:rPr>
          <w:color w:val="231F20"/>
        </w:rPr>
        <w:t>laboral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lograra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ejecutar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una adecuada responsabilidad penal por la falta de seguridad y salud en el trabajo,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de igual forma otro resultado favorable para la investigación es el 36% de la </w:t>
      </w:r>
      <w:proofErr w:type="spellStart"/>
      <w:r>
        <w:rPr>
          <w:color w:val="231F20"/>
        </w:rPr>
        <w:t>po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blación</w:t>
      </w:r>
      <w:proofErr w:type="spellEnd"/>
      <w:r>
        <w:rPr>
          <w:color w:val="231F20"/>
        </w:rPr>
        <w:t xml:space="preserve"> que expresa estar de acuerdo mediante la adecuada implementación de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figura jurídica del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laboral, sin embargo, existe un 2.0% que prefieren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 expresar su opinión y como último resultado se tiene 6.0% que expresan estar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desacuerdo.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existencia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adecuada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empleadores que no protejan el bienestar de sus trabajadores, se logrará evidente-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mente una gran reducción del alto índice de accidentes laborales. (Benavides </w:t>
      </w:r>
      <w:proofErr w:type="gramStart"/>
      <w:r>
        <w:rPr>
          <w:color w:val="231F20"/>
        </w:rPr>
        <w:t>D. ,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2022).</w:t>
      </w:r>
    </w:p>
    <w:p w14:paraId="53F48091" w14:textId="77777777" w:rsidR="00D30B02" w:rsidRDefault="00D30B02">
      <w:pPr>
        <w:pStyle w:val="Textoindependiente"/>
        <w:rPr>
          <w:sz w:val="26"/>
        </w:rPr>
      </w:pPr>
    </w:p>
    <w:p w14:paraId="65F51D94" w14:textId="77777777" w:rsidR="00D30B02" w:rsidRDefault="00000000">
      <w:pPr>
        <w:pStyle w:val="Ttulo3"/>
        <w:ind w:left="624" w:firstLine="0"/>
      </w:pPr>
      <w:r>
        <w:rPr>
          <w:color w:val="58595B"/>
        </w:rPr>
        <w:t>C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O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N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C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L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U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S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I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O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N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S</w:t>
      </w:r>
      <w:r>
        <w:rPr>
          <w:color w:val="58595B"/>
          <w:spacing w:val="5"/>
        </w:rPr>
        <w:t xml:space="preserve"> </w:t>
      </w:r>
    </w:p>
    <w:p w14:paraId="077CADFB" w14:textId="77777777" w:rsidR="00D30B02" w:rsidRDefault="00D30B02">
      <w:pPr>
        <w:pStyle w:val="Textoindependiente"/>
        <w:spacing w:before="4"/>
        <w:rPr>
          <w:rFonts w:ascii="Arial"/>
          <w:b/>
          <w:sz w:val="31"/>
        </w:rPr>
      </w:pPr>
    </w:p>
    <w:p w14:paraId="552B2949" w14:textId="77777777" w:rsidR="00D30B02" w:rsidRDefault="00000000">
      <w:pPr>
        <w:pStyle w:val="Textoindependiente"/>
        <w:spacing w:line="278" w:lineRule="auto"/>
        <w:ind w:left="624" w:right="1"/>
        <w:jc w:val="both"/>
      </w:pPr>
      <w:r>
        <w:rPr>
          <w:color w:val="231F20"/>
        </w:rPr>
        <w:t xml:space="preserve">Al incorporar 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dentro del sector laboral se va a ejercitar mejores me-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didas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permitir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delimitar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jurídicas y de sus directivos, frente a los delitos de atentado contra las condiciones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trabajo,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medida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jurídica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influir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normativo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mandatos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prohibiciones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laboral,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 brindar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 mejor sistema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 control interno.</w:t>
      </w:r>
    </w:p>
    <w:p w14:paraId="73DBAAB6" w14:textId="77777777" w:rsidR="00D30B02" w:rsidRDefault="00D30B02">
      <w:pPr>
        <w:pStyle w:val="Textoindependiente"/>
        <w:spacing w:before="9"/>
        <w:rPr>
          <w:sz w:val="27"/>
        </w:rPr>
      </w:pPr>
    </w:p>
    <w:p w14:paraId="4D30F61D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 xml:space="preserve">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dentro de la legislación peruana se determina como un sistema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ayuda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cumplimento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reglas,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embargo,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dentro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ámbito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laboral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identificar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identificación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riesgos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delitos en donde analiza que tipo de gestión de seguridad y salud tienen que tener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 personas jurídicas frente a sus trabajadores, con el fin de prevenir y minimizar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tipo de riegos en la realización de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actividades laborales.</w:t>
      </w:r>
    </w:p>
    <w:p w14:paraId="6A5E82E3" w14:textId="77777777" w:rsidR="00D30B02" w:rsidRDefault="00000000">
      <w:pPr>
        <w:spacing w:before="55"/>
        <w:ind w:left="174"/>
        <w:rPr>
          <w:sz w:val="106"/>
        </w:rPr>
      </w:pPr>
      <w:r>
        <w:br w:type="column"/>
      </w:r>
      <w:r>
        <w:rPr>
          <w:color w:val="520002"/>
          <w:sz w:val="106"/>
        </w:rPr>
        <w:t>64</w:t>
      </w:r>
    </w:p>
    <w:p w14:paraId="46D01BD3" w14:textId="77777777" w:rsidR="00D30B02" w:rsidRDefault="00000000">
      <w:pPr>
        <w:pStyle w:val="Textoindependiente"/>
        <w:spacing w:before="251" w:line="192" w:lineRule="auto"/>
        <w:ind w:left="174"/>
        <w:rPr>
          <w:rFonts w:ascii="Palatino Linotype"/>
        </w:rPr>
      </w:pPr>
      <w:r>
        <w:rPr>
          <w:rFonts w:ascii="Palatino Linotype"/>
          <w:color w:val="6D6E71"/>
          <w:w w:val="95"/>
        </w:rPr>
        <w:t>RESPONSABILI-</w:t>
      </w:r>
      <w:r>
        <w:rPr>
          <w:rFonts w:ascii="Palatino Linotype"/>
          <w:color w:val="6D6E71"/>
          <w:spacing w:val="-54"/>
          <w:w w:val="95"/>
        </w:rPr>
        <w:t xml:space="preserve"> </w:t>
      </w:r>
      <w:r>
        <w:rPr>
          <w:rFonts w:ascii="Palatino Linotype"/>
          <w:color w:val="6D6E71"/>
        </w:rPr>
        <w:t>DAD</w:t>
      </w:r>
      <w:r>
        <w:rPr>
          <w:rFonts w:ascii="Palatino Linotype"/>
          <w:color w:val="6D6E71"/>
          <w:spacing w:val="-8"/>
        </w:rPr>
        <w:t xml:space="preserve"> </w:t>
      </w:r>
      <w:r>
        <w:rPr>
          <w:rFonts w:ascii="Palatino Linotype"/>
          <w:color w:val="6D6E71"/>
        </w:rPr>
        <w:t>PENAL</w:t>
      </w:r>
    </w:p>
    <w:p w14:paraId="38C853EE" w14:textId="77777777" w:rsidR="00D30B02" w:rsidRDefault="00000000">
      <w:pPr>
        <w:pStyle w:val="Textoindependiente"/>
        <w:spacing w:before="2" w:line="192" w:lineRule="auto"/>
        <w:ind w:left="174" w:right="77"/>
        <w:rPr>
          <w:rFonts w:ascii="Palatino Linotype" w:hAnsi="Palatino Linotype"/>
        </w:rPr>
      </w:pPr>
      <w:r>
        <w:rPr>
          <w:rFonts w:ascii="Palatino Linotype" w:hAnsi="Palatino Linotype"/>
          <w:color w:val="6D6E71"/>
        </w:rPr>
        <w:t>Y LA IMPLE-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MENTACIÓN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 xml:space="preserve">DEL </w:t>
      </w:r>
      <w:r>
        <w:rPr>
          <w:i/>
          <w:color w:val="6D6E71"/>
        </w:rPr>
        <w:t>COM-</w:t>
      </w:r>
      <w:r>
        <w:rPr>
          <w:i/>
          <w:color w:val="6D6E71"/>
          <w:spacing w:val="1"/>
        </w:rPr>
        <w:t xml:space="preserve"> </w:t>
      </w:r>
      <w:r>
        <w:rPr>
          <w:i/>
          <w:color w:val="6D6E71"/>
        </w:rPr>
        <w:t xml:space="preserve">PLIANCE </w:t>
      </w:r>
      <w:r>
        <w:rPr>
          <w:rFonts w:ascii="Palatino Linotype" w:hAnsi="Palatino Linotype"/>
          <w:color w:val="6D6E71"/>
        </w:rPr>
        <w:t>EN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RELACIÓN A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  <w:w w:val="95"/>
        </w:rPr>
        <w:t>LA</w:t>
      </w:r>
      <w:r>
        <w:rPr>
          <w:rFonts w:ascii="Palatino Linotype" w:hAnsi="Palatino Linotype"/>
          <w:color w:val="6D6E71"/>
          <w:spacing w:val="12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SEGURIDAD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Y</w:t>
      </w:r>
      <w:r>
        <w:rPr>
          <w:rFonts w:ascii="Palatino Linotype" w:hAnsi="Palatino Linotype"/>
          <w:color w:val="6D6E71"/>
          <w:spacing w:val="5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SALUD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EN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EL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</w:rPr>
        <w:t>TRABAJO</w:t>
      </w:r>
    </w:p>
    <w:p w14:paraId="7848A8F9" w14:textId="77777777" w:rsidR="00D30B02" w:rsidRDefault="00D30B02">
      <w:pPr>
        <w:spacing w:line="192" w:lineRule="auto"/>
        <w:rPr>
          <w:rFonts w:ascii="Palatino Linotype" w:hAnsi="Palatino Linotype"/>
        </w:rPr>
        <w:sectPr w:rsidR="00D30B02">
          <w:type w:val="continuous"/>
          <w:pgSz w:w="11910" w:h="16840"/>
          <w:pgMar w:top="1240" w:right="240" w:bottom="280" w:left="1020" w:header="720" w:footer="720" w:gutter="0"/>
          <w:cols w:num="2" w:space="720" w:equalWidth="0">
            <w:col w:w="8536" w:space="40"/>
            <w:col w:w="2074"/>
          </w:cols>
        </w:sectPr>
      </w:pPr>
    </w:p>
    <w:p w14:paraId="16875EA8" w14:textId="77777777" w:rsidR="00D30B02" w:rsidRDefault="00000000">
      <w:pPr>
        <w:pStyle w:val="Textoindependiente"/>
        <w:rPr>
          <w:rFonts w:ascii="Palatino Linotype"/>
          <w:sz w:val="20"/>
        </w:rPr>
      </w:pPr>
      <w:r>
        <w:lastRenderedPageBreak/>
        <w:pict w14:anchorId="2184DA03">
          <v:shape id="_x0000_s2220" type="#_x0000_t202" style="position:absolute;margin-left:18.25pt;margin-top:537.55pt;width:19.55pt;height:228.85pt;z-index:15764480;mso-position-horizontal-relative:page;mso-position-vertical-relative:page" filled="f" stroked="f">
            <v:textbox style="layout-flow:vertical;mso-layout-flow-alt:bottom-to-top" inset="0,0,0,0">
              <w:txbxContent>
                <w:p w14:paraId="18C34374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 anchory="page"/>
          </v:shape>
        </w:pict>
      </w:r>
    </w:p>
    <w:p w14:paraId="624712CB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5BA8E5B0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79807902" w14:textId="77777777" w:rsidR="00D30B02" w:rsidRDefault="00D30B02">
      <w:pPr>
        <w:pStyle w:val="Textoindependiente"/>
        <w:spacing w:before="7"/>
        <w:rPr>
          <w:rFonts w:ascii="Palatino Linotype"/>
          <w:sz w:val="28"/>
        </w:rPr>
      </w:pPr>
    </w:p>
    <w:p w14:paraId="50AF4D64" w14:textId="77777777" w:rsidR="00D30B02" w:rsidRDefault="00000000">
      <w:pPr>
        <w:pStyle w:val="Textoindependiente"/>
        <w:spacing w:before="90" w:line="278" w:lineRule="auto"/>
        <w:ind w:left="1474" w:right="1457"/>
        <w:jc w:val="both"/>
      </w:pPr>
      <w:r>
        <w:rPr>
          <w:color w:val="231F20"/>
        </w:rPr>
        <w:t xml:space="preserve">Al establecer la obligatoriedad del uso del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laboral se generará 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delitos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atentan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en el trabajo, pues de esta manera el sistema jurídico permitirá tener un mejor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control para la protección constitucional de los derechos laborales.</w:t>
      </w:r>
    </w:p>
    <w:p w14:paraId="7038E558" w14:textId="77777777" w:rsidR="00D30B02" w:rsidRDefault="00D30B02">
      <w:pPr>
        <w:pStyle w:val="Textoindependiente"/>
        <w:spacing w:before="9"/>
        <w:rPr>
          <w:sz w:val="27"/>
        </w:rPr>
      </w:pPr>
    </w:p>
    <w:p w14:paraId="51C35003" w14:textId="77777777" w:rsidR="00D30B02" w:rsidRDefault="00000000">
      <w:pPr>
        <w:pStyle w:val="Textoindependiente"/>
        <w:spacing w:line="278" w:lineRule="auto"/>
        <w:ind w:left="1474" w:right="1456"/>
        <w:jc w:val="both"/>
      </w:pPr>
      <w:r>
        <w:rPr>
          <w:color w:val="231F20"/>
        </w:rPr>
        <w:t>De los datos obtenido en la discusión, podemos concluir que gran parte de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operadores jurídicos coinciden que existe la necesidad de implementar el </w:t>
      </w:r>
      <w:proofErr w:type="spellStart"/>
      <w:r>
        <w:rPr>
          <w:i/>
          <w:color w:val="231F20"/>
        </w:rPr>
        <w:t>com</w:t>
      </w:r>
      <w:proofErr w:type="spellEnd"/>
      <w:r>
        <w:rPr>
          <w:i/>
          <w:color w:val="231F20"/>
        </w:rPr>
        <w:t>-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laboral con la finalidad de crear mecanismos de prevención de riesgos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ayuden a reducir el alto índice de accidentes y, en consecuencia, mejorar las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condiciones laborales de los trabajadores en nuestro país.</w:t>
      </w:r>
    </w:p>
    <w:p w14:paraId="4CE1646C" w14:textId="77777777" w:rsidR="00D30B02" w:rsidRDefault="00D30B02">
      <w:pPr>
        <w:pStyle w:val="Textoindependiente"/>
        <w:spacing w:before="1"/>
        <w:rPr>
          <w:sz w:val="26"/>
        </w:rPr>
      </w:pPr>
    </w:p>
    <w:p w14:paraId="7DD65B32" w14:textId="77777777" w:rsidR="00D30B02" w:rsidRPr="001A06D3" w:rsidRDefault="00000000">
      <w:pPr>
        <w:pStyle w:val="Ttulo3"/>
        <w:ind w:left="1474" w:firstLine="0"/>
        <w:jc w:val="both"/>
        <w:rPr>
          <w:lang w:val="en-US"/>
        </w:rPr>
      </w:pPr>
      <w:r w:rsidRPr="001A06D3">
        <w:rPr>
          <w:color w:val="58595B"/>
          <w:lang w:val="en-US"/>
        </w:rPr>
        <w:t>R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E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F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E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R</w:t>
      </w:r>
      <w:r w:rsidRPr="001A06D3">
        <w:rPr>
          <w:color w:val="58595B"/>
          <w:spacing w:val="5"/>
          <w:lang w:val="en-US"/>
        </w:rPr>
        <w:t xml:space="preserve"> </w:t>
      </w:r>
      <w:r w:rsidRPr="001A06D3">
        <w:rPr>
          <w:color w:val="58595B"/>
          <w:lang w:val="en-US"/>
        </w:rPr>
        <w:t>E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N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C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I</w:t>
      </w:r>
      <w:r w:rsidRPr="001A06D3">
        <w:rPr>
          <w:color w:val="58595B"/>
          <w:spacing w:val="4"/>
          <w:lang w:val="en-US"/>
        </w:rPr>
        <w:t xml:space="preserve"> </w:t>
      </w:r>
      <w:proofErr w:type="gramStart"/>
      <w:r w:rsidRPr="001A06D3">
        <w:rPr>
          <w:color w:val="58595B"/>
          <w:lang w:val="en-US"/>
        </w:rPr>
        <w:t>A</w:t>
      </w:r>
      <w:proofErr w:type="gramEnd"/>
      <w:r w:rsidRPr="001A06D3">
        <w:rPr>
          <w:color w:val="58595B"/>
          <w:spacing w:val="5"/>
          <w:lang w:val="en-US"/>
        </w:rPr>
        <w:t xml:space="preserve"> </w:t>
      </w:r>
      <w:r w:rsidRPr="001A06D3">
        <w:rPr>
          <w:color w:val="58595B"/>
          <w:lang w:val="en-US"/>
        </w:rPr>
        <w:t>S</w:t>
      </w:r>
      <w:r w:rsidRPr="001A06D3">
        <w:rPr>
          <w:color w:val="58595B"/>
          <w:spacing w:val="98"/>
          <w:lang w:val="en-US"/>
        </w:rPr>
        <w:t xml:space="preserve"> </w:t>
      </w:r>
      <w:r w:rsidRPr="001A06D3">
        <w:rPr>
          <w:color w:val="58595B"/>
          <w:lang w:val="en-US"/>
        </w:rPr>
        <w:t>B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I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B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L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I</w:t>
      </w:r>
      <w:r w:rsidRPr="001A06D3">
        <w:rPr>
          <w:color w:val="58595B"/>
          <w:spacing w:val="5"/>
          <w:lang w:val="en-US"/>
        </w:rPr>
        <w:t xml:space="preserve"> </w:t>
      </w:r>
      <w:r w:rsidRPr="001A06D3">
        <w:rPr>
          <w:color w:val="58595B"/>
          <w:lang w:val="en-US"/>
        </w:rPr>
        <w:t>O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G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R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Á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F</w:t>
      </w:r>
      <w:r w:rsidRPr="001A06D3">
        <w:rPr>
          <w:color w:val="58595B"/>
          <w:spacing w:val="5"/>
          <w:lang w:val="en-US"/>
        </w:rPr>
        <w:t xml:space="preserve"> </w:t>
      </w:r>
      <w:r w:rsidRPr="001A06D3">
        <w:rPr>
          <w:color w:val="58595B"/>
          <w:lang w:val="en-US"/>
        </w:rPr>
        <w:t>I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C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A</w:t>
      </w:r>
      <w:r w:rsidRPr="001A06D3">
        <w:rPr>
          <w:color w:val="58595B"/>
          <w:spacing w:val="4"/>
          <w:lang w:val="en-US"/>
        </w:rPr>
        <w:t xml:space="preserve"> </w:t>
      </w:r>
      <w:r w:rsidRPr="001A06D3">
        <w:rPr>
          <w:color w:val="58595B"/>
          <w:lang w:val="en-US"/>
        </w:rPr>
        <w:t>S</w:t>
      </w:r>
      <w:r w:rsidRPr="001A06D3">
        <w:rPr>
          <w:color w:val="58595B"/>
          <w:spacing w:val="5"/>
          <w:lang w:val="en-US"/>
        </w:rPr>
        <w:t xml:space="preserve"> </w:t>
      </w:r>
    </w:p>
    <w:p w14:paraId="237596CF" w14:textId="77777777" w:rsidR="00D30B02" w:rsidRPr="001A06D3" w:rsidRDefault="00D30B02">
      <w:pPr>
        <w:pStyle w:val="Textoindependiente"/>
        <w:spacing w:before="4"/>
        <w:rPr>
          <w:rFonts w:ascii="Arial"/>
          <w:b/>
          <w:sz w:val="31"/>
          <w:lang w:val="en-US"/>
        </w:rPr>
      </w:pPr>
    </w:p>
    <w:p w14:paraId="71275099" w14:textId="77777777" w:rsidR="00D30B02" w:rsidRDefault="00000000">
      <w:pPr>
        <w:pStyle w:val="Textoindependiente"/>
        <w:spacing w:line="278" w:lineRule="auto"/>
        <w:ind w:left="1474" w:right="1460"/>
        <w:jc w:val="both"/>
      </w:pPr>
      <w:r>
        <w:rPr>
          <w:color w:val="231F20"/>
        </w:rPr>
        <w:t>Arévalo, J. (2013). La protección penal del trabajo, en Revista Oficial del Poder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Judicial,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año 6-7, N.º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8 y 9, Lima.</w:t>
      </w:r>
    </w:p>
    <w:p w14:paraId="0C4BEFC7" w14:textId="77777777" w:rsidR="00D30B02" w:rsidRDefault="00D30B02">
      <w:pPr>
        <w:pStyle w:val="Textoindependiente"/>
        <w:spacing w:before="9"/>
        <w:rPr>
          <w:sz w:val="27"/>
        </w:rPr>
      </w:pPr>
    </w:p>
    <w:p w14:paraId="583A51E0" w14:textId="77777777" w:rsidR="00D30B02" w:rsidRDefault="00000000">
      <w:pPr>
        <w:pStyle w:val="Textoindependiente"/>
        <w:spacing w:before="1"/>
        <w:ind w:left="1474"/>
      </w:pPr>
      <w:r>
        <w:rPr>
          <w:color w:val="231F20"/>
        </w:rPr>
        <w:t>Blanc,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(2017).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5"/>
        </w:rPr>
        <w:t xml:space="preserve"> </w:t>
      </w:r>
      <w:proofErr w:type="spellStart"/>
      <w:r>
        <w:rPr>
          <w:color w:val="231F20"/>
        </w:rPr>
        <w:t>officer</w:t>
      </w:r>
      <w:proofErr w:type="spellEnd"/>
      <w:r>
        <w:rPr>
          <w:color w:val="231F20"/>
        </w:rPr>
        <w:t>.</w:t>
      </w:r>
    </w:p>
    <w:p w14:paraId="5063DB23" w14:textId="77777777" w:rsidR="00D30B02" w:rsidRDefault="00D30B02">
      <w:pPr>
        <w:pStyle w:val="Textoindependiente"/>
        <w:spacing w:before="7"/>
        <w:rPr>
          <w:sz w:val="31"/>
        </w:rPr>
      </w:pPr>
    </w:p>
    <w:p w14:paraId="21DAA29C" w14:textId="77777777" w:rsidR="00D30B02" w:rsidRDefault="00000000">
      <w:pPr>
        <w:pStyle w:val="Textoindependiente"/>
        <w:spacing w:line="278" w:lineRule="auto"/>
        <w:ind w:left="1474" w:right="1458"/>
        <w:jc w:val="both"/>
      </w:pPr>
      <w:r>
        <w:rPr>
          <w:color w:val="231F20"/>
        </w:rPr>
        <w:t xml:space="preserve">Calcina, A. (2020). ¿Homicidio imprudente o doloso? La importancia de </w:t>
      </w:r>
      <w:proofErr w:type="spellStart"/>
      <w:r>
        <w:rPr>
          <w:color w:val="231F20"/>
        </w:rPr>
        <w:t>im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plementar</w:t>
      </w:r>
      <w:proofErr w:type="spellEnd"/>
      <w:r>
        <w:rPr>
          <w:color w:val="231F20"/>
        </w:rPr>
        <w:t xml:space="preserve"> el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laboral. Caso McDonald’s, Actualidad Penal, Instituto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Pacífico.</w:t>
      </w:r>
    </w:p>
    <w:p w14:paraId="5B9D0CCB" w14:textId="77777777" w:rsidR="00D30B02" w:rsidRDefault="00D30B02">
      <w:pPr>
        <w:pStyle w:val="Textoindependiente"/>
        <w:spacing w:before="9"/>
        <w:rPr>
          <w:sz w:val="27"/>
        </w:rPr>
      </w:pPr>
    </w:p>
    <w:p w14:paraId="3300A495" w14:textId="77777777" w:rsidR="00D30B02" w:rsidRDefault="00000000">
      <w:pPr>
        <w:pStyle w:val="Textoindependiente"/>
        <w:spacing w:line="278" w:lineRule="auto"/>
        <w:ind w:left="1474" w:right="1458"/>
        <w:jc w:val="both"/>
      </w:pPr>
      <w:r>
        <w:rPr>
          <w:color w:val="231F20"/>
        </w:rPr>
        <w:t xml:space="preserve">Caro, D. (1995). El derecho penal laboral en el Perú, en Themis. Revista de </w:t>
      </w:r>
      <w:proofErr w:type="spellStart"/>
      <w:r>
        <w:rPr>
          <w:color w:val="231F20"/>
        </w:rPr>
        <w:t>De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recho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N.º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31, Lima.</w:t>
      </w:r>
    </w:p>
    <w:p w14:paraId="3AB6C3FE" w14:textId="77777777" w:rsidR="00D30B02" w:rsidRDefault="00D30B02">
      <w:pPr>
        <w:pStyle w:val="Textoindependiente"/>
        <w:spacing w:before="9"/>
        <w:rPr>
          <w:sz w:val="27"/>
        </w:rPr>
      </w:pPr>
    </w:p>
    <w:p w14:paraId="1089B547" w14:textId="77777777" w:rsidR="00D30B02" w:rsidRDefault="00000000">
      <w:pPr>
        <w:pStyle w:val="Textoindependiente"/>
        <w:spacing w:line="278" w:lineRule="auto"/>
        <w:ind w:left="1474" w:right="1456"/>
        <w:jc w:val="both"/>
      </w:pPr>
      <w:r>
        <w:rPr>
          <w:color w:val="231F20"/>
        </w:rPr>
        <w:t xml:space="preserve">Carrión, A. (2014). Criminal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color w:val="231F20"/>
        </w:rPr>
        <w:t>. De la Ley de EE. UU. de Prácticas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Corruptas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Extranjero,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riesgo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empresas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internacional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trascendencia de los programas de cumplimiento, Lima, ECB ediciones.</w:t>
      </w:r>
    </w:p>
    <w:p w14:paraId="0DFC1BA5" w14:textId="77777777" w:rsidR="00D30B02" w:rsidRDefault="00D30B02">
      <w:pPr>
        <w:pStyle w:val="Textoindependiente"/>
        <w:spacing w:before="9"/>
        <w:rPr>
          <w:sz w:val="27"/>
        </w:rPr>
      </w:pPr>
    </w:p>
    <w:p w14:paraId="1BBD3AEC" w14:textId="77777777" w:rsidR="00D30B02" w:rsidRDefault="00000000">
      <w:pPr>
        <w:pStyle w:val="Textoindependiente"/>
        <w:spacing w:before="1" w:line="278" w:lineRule="auto"/>
        <w:ind w:left="1474" w:right="1459"/>
        <w:jc w:val="both"/>
      </w:pPr>
      <w:r>
        <w:rPr>
          <w:color w:val="231F20"/>
        </w:rPr>
        <w:t>Casas, N. (2017). Nivel de cumplimiento de la ley de seguridad y salud en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trabajo en el hospital regional de Lambayeque – 2016.</w:t>
      </w:r>
    </w:p>
    <w:p w14:paraId="458A2921" w14:textId="77777777" w:rsidR="00D30B02" w:rsidRDefault="00D30B02">
      <w:pPr>
        <w:pStyle w:val="Textoindependiente"/>
        <w:spacing w:before="9"/>
        <w:rPr>
          <w:sz w:val="27"/>
        </w:rPr>
      </w:pPr>
    </w:p>
    <w:p w14:paraId="6058B612" w14:textId="77777777" w:rsidR="00D30B02" w:rsidRDefault="00000000">
      <w:pPr>
        <w:pStyle w:val="Textoindependiente"/>
        <w:spacing w:line="278" w:lineRule="auto"/>
        <w:ind w:left="1474" w:right="1458"/>
        <w:jc w:val="both"/>
      </w:pPr>
      <w:r>
        <w:rPr>
          <w:color w:val="231F20"/>
        </w:rPr>
        <w:t xml:space="preserve">Contreras, L. (2018). Los accidentes de trabajo y la imposición de </w:t>
      </w:r>
      <w:proofErr w:type="spellStart"/>
      <w:r>
        <w:rPr>
          <w:color w:val="231F20"/>
        </w:rPr>
        <w:t>responsabili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las empresas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construcción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Lima Sur.</w:t>
      </w:r>
    </w:p>
    <w:p w14:paraId="464DBDA2" w14:textId="77777777" w:rsidR="00D30B02" w:rsidRDefault="00D30B02">
      <w:pPr>
        <w:pStyle w:val="Textoindependiente"/>
        <w:spacing w:before="9"/>
        <w:rPr>
          <w:sz w:val="27"/>
        </w:rPr>
      </w:pPr>
    </w:p>
    <w:p w14:paraId="2F70DBAD" w14:textId="77777777" w:rsidR="00D30B02" w:rsidRDefault="00000000">
      <w:pPr>
        <w:pStyle w:val="Textoindependiente"/>
        <w:spacing w:line="278" w:lineRule="auto"/>
        <w:ind w:left="1474" w:right="1458"/>
        <w:jc w:val="both"/>
      </w:pPr>
      <w:r>
        <w:rPr>
          <w:color w:val="231F20"/>
          <w:spacing w:val="-1"/>
        </w:rPr>
        <w:t>Gómez,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(2006).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Autoorganización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empresarial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autorresponsabilidad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empre-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sarial</w:t>
      </w:r>
      <w:proofErr w:type="spellEnd"/>
      <w:r>
        <w:rPr>
          <w:color w:val="231F20"/>
        </w:rPr>
        <w:t>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hacia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verdadera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jurídicas,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Lima,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Electrónica de Ciencias Penales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Criminología.</w:t>
      </w:r>
    </w:p>
    <w:p w14:paraId="17A83DF0" w14:textId="77777777" w:rsidR="00D30B02" w:rsidRDefault="00D30B02">
      <w:pPr>
        <w:pStyle w:val="Textoindependiente"/>
        <w:spacing w:before="9"/>
        <w:rPr>
          <w:sz w:val="27"/>
        </w:rPr>
      </w:pPr>
    </w:p>
    <w:p w14:paraId="2C5CDB9B" w14:textId="77777777" w:rsidR="00D30B02" w:rsidRDefault="00000000">
      <w:pPr>
        <w:pStyle w:val="Textoindependiente"/>
        <w:ind w:left="1474"/>
      </w:pPr>
      <w:r>
        <w:rPr>
          <w:color w:val="231F20"/>
        </w:rPr>
        <w:t>Goñi,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J.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(2014).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Programas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empresarial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(‘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56"/>
        </w:rPr>
        <w:t xml:space="preserve"> </w:t>
      </w:r>
      <w:r>
        <w:rPr>
          <w:color w:val="231F20"/>
        </w:rPr>
        <w:t>pro-</w:t>
      </w:r>
    </w:p>
    <w:p w14:paraId="0161A4BA" w14:textId="77777777" w:rsidR="00D30B02" w:rsidRDefault="00000000">
      <w:pPr>
        <w:pStyle w:val="Textoindependiente"/>
        <w:spacing w:before="44"/>
        <w:ind w:left="1474"/>
      </w:pPr>
      <w:proofErr w:type="spellStart"/>
      <w:r>
        <w:rPr>
          <w:color w:val="231F20"/>
          <w:spacing w:val="-1"/>
        </w:rPr>
        <w:t>grams</w:t>
      </w:r>
      <w:proofErr w:type="spellEnd"/>
      <w:r>
        <w:rPr>
          <w:color w:val="231F20"/>
          <w:spacing w:val="-1"/>
        </w:rPr>
        <w:t>’):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 xml:space="preserve">Aspectos </w:t>
      </w:r>
      <w:r>
        <w:rPr>
          <w:color w:val="231F20"/>
        </w:rPr>
        <w:t>laborales,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Madrid: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F</w:t>
      </w:r>
    </w:p>
    <w:p w14:paraId="19F917C3" w14:textId="77777777" w:rsidR="00D30B02" w:rsidRDefault="00D30B02">
      <w:pPr>
        <w:sectPr w:rsidR="00D30B02">
          <w:pgSz w:w="11910" w:h="16840"/>
          <w:pgMar w:top="940" w:right="240" w:bottom="820" w:left="1020" w:header="0" w:footer="633" w:gutter="0"/>
          <w:cols w:space="720"/>
        </w:sectPr>
      </w:pPr>
    </w:p>
    <w:p w14:paraId="0411636B" w14:textId="77777777" w:rsidR="00D30B02" w:rsidRDefault="00D30B02">
      <w:pPr>
        <w:pStyle w:val="Textoindependiente"/>
        <w:spacing w:before="5"/>
        <w:rPr>
          <w:sz w:val="14"/>
        </w:rPr>
      </w:pPr>
    </w:p>
    <w:p w14:paraId="2A1FBB1B" w14:textId="77777777" w:rsidR="00D30B02" w:rsidRDefault="00D30B02">
      <w:pPr>
        <w:rPr>
          <w:sz w:val="14"/>
        </w:rPr>
        <w:sectPr w:rsidR="00D30B02">
          <w:pgSz w:w="11910" w:h="16840"/>
          <w:pgMar w:top="960" w:right="240" w:bottom="820" w:left="1020" w:header="0" w:footer="633" w:gutter="0"/>
          <w:cols w:space="720"/>
        </w:sectPr>
      </w:pPr>
    </w:p>
    <w:p w14:paraId="1E59B19F" w14:textId="77777777" w:rsidR="00D30B02" w:rsidRDefault="00D30B02">
      <w:pPr>
        <w:pStyle w:val="Textoindependiente"/>
        <w:rPr>
          <w:sz w:val="26"/>
        </w:rPr>
      </w:pPr>
    </w:p>
    <w:p w14:paraId="71FFE26F" w14:textId="77777777" w:rsidR="00D30B02" w:rsidRDefault="00D30B02">
      <w:pPr>
        <w:pStyle w:val="Textoindependiente"/>
        <w:rPr>
          <w:sz w:val="26"/>
        </w:rPr>
      </w:pPr>
    </w:p>
    <w:p w14:paraId="009EB154" w14:textId="77777777" w:rsidR="00D30B02" w:rsidRDefault="00D30B02">
      <w:pPr>
        <w:pStyle w:val="Textoindependiente"/>
        <w:rPr>
          <w:sz w:val="26"/>
        </w:rPr>
      </w:pPr>
    </w:p>
    <w:p w14:paraId="63059C16" w14:textId="77777777" w:rsidR="00D30B02" w:rsidRDefault="00000000">
      <w:pPr>
        <w:pStyle w:val="Textoindependiente"/>
        <w:spacing w:before="211" w:line="278" w:lineRule="auto"/>
        <w:ind w:left="624"/>
        <w:jc w:val="both"/>
      </w:pPr>
      <w:r>
        <w:rPr>
          <w:color w:val="231F20"/>
        </w:rPr>
        <w:t>Hernández, R. (2004). Metodología de la investigación. Editorial Feliz Varela, La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Habana.</w:t>
      </w:r>
    </w:p>
    <w:p w14:paraId="6941D726" w14:textId="77777777" w:rsidR="00D30B02" w:rsidRDefault="00D30B02">
      <w:pPr>
        <w:pStyle w:val="Textoindependiente"/>
        <w:spacing w:before="9"/>
        <w:rPr>
          <w:sz w:val="27"/>
        </w:rPr>
      </w:pPr>
    </w:p>
    <w:p w14:paraId="1DE7CC56" w14:textId="77777777" w:rsidR="00D30B02" w:rsidRDefault="00000000">
      <w:pPr>
        <w:pStyle w:val="Textoindependiente"/>
        <w:spacing w:before="1" w:line="278" w:lineRule="auto"/>
        <w:ind w:left="624" w:right="1"/>
        <w:jc w:val="both"/>
      </w:pPr>
      <w:proofErr w:type="spellStart"/>
      <w:r>
        <w:rPr>
          <w:color w:val="231F20"/>
        </w:rPr>
        <w:t>Kudlich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(2013).</w:t>
      </w:r>
      <w:r>
        <w:rPr>
          <w:color w:val="231F20"/>
          <w:spacing w:val="-4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4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punibilidad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sanciones,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ruana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Ciencias Penales,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N.º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26, Lima.</w:t>
      </w:r>
    </w:p>
    <w:p w14:paraId="6096B890" w14:textId="77777777" w:rsidR="00D30B02" w:rsidRDefault="00D30B02">
      <w:pPr>
        <w:pStyle w:val="Textoindependiente"/>
        <w:spacing w:before="9"/>
        <w:rPr>
          <w:sz w:val="27"/>
        </w:rPr>
      </w:pPr>
    </w:p>
    <w:p w14:paraId="1133446E" w14:textId="77777777" w:rsidR="00D30B02" w:rsidRDefault="00000000">
      <w:pPr>
        <w:pStyle w:val="Textoindependiente"/>
        <w:spacing w:line="278" w:lineRule="auto"/>
        <w:ind w:left="624" w:right="1"/>
        <w:jc w:val="both"/>
      </w:pPr>
      <w:r>
        <w:rPr>
          <w:color w:val="231F20"/>
        </w:rPr>
        <w:t>Lascuráin,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(2017).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principios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empresa.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Estudio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principios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pena-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sobre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 delitos de empresa, Lima,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A&amp;C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Ediciones.</w:t>
      </w:r>
    </w:p>
    <w:p w14:paraId="76D4FAD0" w14:textId="77777777" w:rsidR="00D30B02" w:rsidRDefault="00D30B02">
      <w:pPr>
        <w:pStyle w:val="Textoindependiente"/>
        <w:spacing w:before="9"/>
        <w:rPr>
          <w:sz w:val="27"/>
        </w:rPr>
      </w:pPr>
    </w:p>
    <w:p w14:paraId="63A6E902" w14:textId="77777777" w:rsidR="00D30B02" w:rsidRDefault="00000000">
      <w:pPr>
        <w:pStyle w:val="Textoindependiente"/>
        <w:spacing w:line="278" w:lineRule="auto"/>
        <w:ind w:left="624" w:right="1"/>
        <w:jc w:val="both"/>
      </w:pPr>
      <w:proofErr w:type="spellStart"/>
      <w:r>
        <w:rPr>
          <w:color w:val="231F20"/>
        </w:rPr>
        <w:t>Malariano</w:t>
      </w:r>
      <w:proofErr w:type="spellEnd"/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(2015).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Lavado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Perspectiva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internacional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comparado, Lima, Jurista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Editores.</w:t>
      </w:r>
    </w:p>
    <w:p w14:paraId="1545DDDA" w14:textId="77777777" w:rsidR="00D30B02" w:rsidRDefault="00D30B02">
      <w:pPr>
        <w:pStyle w:val="Textoindependiente"/>
        <w:spacing w:before="9"/>
        <w:rPr>
          <w:sz w:val="27"/>
        </w:rPr>
      </w:pPr>
    </w:p>
    <w:p w14:paraId="345CABCB" w14:textId="77777777" w:rsidR="00D30B02" w:rsidRPr="001A06D3" w:rsidRDefault="00000000">
      <w:pPr>
        <w:pStyle w:val="Textoindependiente"/>
        <w:spacing w:line="278" w:lineRule="auto"/>
        <w:ind w:left="624" w:right="1"/>
        <w:jc w:val="both"/>
        <w:rPr>
          <w:lang w:val="en-US"/>
        </w:rPr>
      </w:pPr>
      <w:proofErr w:type="spellStart"/>
      <w:r>
        <w:rPr>
          <w:color w:val="231F20"/>
        </w:rPr>
        <w:t>Sabastizagal</w:t>
      </w:r>
      <w:proofErr w:type="spellEnd"/>
      <w:r>
        <w:rPr>
          <w:color w:val="231F20"/>
        </w:rPr>
        <w:t xml:space="preserve">, I., Astete J., Vidarte, A., Benavides F. (2020). Condiciones de </w:t>
      </w:r>
      <w:proofErr w:type="spellStart"/>
      <w:r>
        <w:rPr>
          <w:color w:val="231F20"/>
        </w:rPr>
        <w:t>tra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bajo,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población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económicamente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activa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ocupada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áreas urbanas del Perú, Revista Peruana de Medicina Experimental y Salud Pu-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blica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N°.1,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Lima.</w:t>
      </w:r>
      <w:r>
        <w:rPr>
          <w:color w:val="231F20"/>
          <w:spacing w:val="1"/>
        </w:rPr>
        <w:t xml:space="preserve"> </w:t>
      </w:r>
      <w:hyperlink r:id="rId14">
        <w:r w:rsidRPr="001A06D3">
          <w:rPr>
            <w:color w:val="231F20"/>
            <w:lang w:val="en-US"/>
          </w:rPr>
          <w:t>http://www.scielo.org.pe/scielo.php?script=sci_arttext&amp;pi-</w:t>
        </w:r>
      </w:hyperlink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d=S1726-46342020000100032&amp;lang=es</w:t>
      </w:r>
    </w:p>
    <w:p w14:paraId="62375C0B" w14:textId="77777777" w:rsidR="00D30B02" w:rsidRPr="001A06D3" w:rsidRDefault="00D30B02">
      <w:pPr>
        <w:pStyle w:val="Textoindependiente"/>
        <w:spacing w:before="9"/>
        <w:rPr>
          <w:sz w:val="27"/>
          <w:lang w:val="en-US"/>
        </w:rPr>
      </w:pPr>
    </w:p>
    <w:p w14:paraId="00D2EEE9" w14:textId="77777777" w:rsidR="00D30B02" w:rsidRDefault="00000000">
      <w:pPr>
        <w:pStyle w:val="Textoindependiente"/>
        <w:spacing w:line="278" w:lineRule="auto"/>
        <w:ind w:left="624" w:right="1425"/>
      </w:pPr>
      <w:r>
        <w:rPr>
          <w:color w:val="231F20"/>
        </w:rPr>
        <w:t>Pardo,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(2012).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empresarial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delitos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laborales.</w:t>
      </w:r>
    </w:p>
    <w:p w14:paraId="37241D1D" w14:textId="77777777" w:rsidR="00D30B02" w:rsidRDefault="00D30B02">
      <w:pPr>
        <w:pStyle w:val="Textoindependiente"/>
        <w:spacing w:before="9"/>
        <w:rPr>
          <w:sz w:val="27"/>
        </w:rPr>
      </w:pPr>
    </w:p>
    <w:p w14:paraId="7F7DAB69" w14:textId="77777777" w:rsidR="00D30B02" w:rsidRDefault="00000000">
      <w:pPr>
        <w:pStyle w:val="Textoindependiente"/>
        <w:spacing w:before="1" w:line="278" w:lineRule="auto"/>
        <w:ind w:left="624" w:right="1"/>
        <w:jc w:val="both"/>
      </w:pPr>
      <w:r>
        <w:rPr>
          <w:color w:val="231F20"/>
        </w:rPr>
        <w:t>Mila, F. (2020). La responsabilidad penal de las personas jurídicas en el derecho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ecuatoriano,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Criminología,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N°109.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https://www.scielo.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cl</w:t>
      </w:r>
      <w:proofErr w:type="spellEnd"/>
      <w:r>
        <w:rPr>
          <w:color w:val="231F20"/>
        </w:rPr>
        <w:t>/</w:t>
      </w:r>
      <w:proofErr w:type="spellStart"/>
      <w:r>
        <w:rPr>
          <w:color w:val="231F20"/>
        </w:rPr>
        <w:t>scielo.php?script</w:t>
      </w:r>
      <w:proofErr w:type="spellEnd"/>
      <w:r>
        <w:rPr>
          <w:color w:val="231F20"/>
        </w:rPr>
        <w:t>=</w:t>
      </w:r>
      <w:proofErr w:type="spellStart"/>
      <w:r>
        <w:rPr>
          <w:color w:val="231F20"/>
        </w:rPr>
        <w:t>sci_arttext&amp;pid</w:t>
      </w:r>
      <w:proofErr w:type="spellEnd"/>
      <w:r>
        <w:rPr>
          <w:color w:val="231F20"/>
        </w:rPr>
        <w:t>=S0718-00122020000100149</w:t>
      </w:r>
    </w:p>
    <w:p w14:paraId="1325EA8F" w14:textId="77777777" w:rsidR="00D30B02" w:rsidRDefault="00D30B02">
      <w:pPr>
        <w:pStyle w:val="Textoindependiente"/>
        <w:spacing w:before="9"/>
        <w:rPr>
          <w:sz w:val="27"/>
        </w:rPr>
      </w:pPr>
    </w:p>
    <w:p w14:paraId="30A43CE7" w14:textId="77777777" w:rsidR="00D30B02" w:rsidRDefault="00000000">
      <w:pPr>
        <w:pStyle w:val="Textoindependiente"/>
        <w:spacing w:line="278" w:lineRule="auto"/>
        <w:ind w:left="624"/>
      </w:pPr>
      <w:r>
        <w:pict w14:anchorId="00AC5CD7">
          <v:shape id="_x0000_s2219" type="#_x0000_t202" style="position:absolute;left:0;text-align:left;margin-left:563.95pt;margin-top:30.15pt;width:19.55pt;height:228.85pt;z-index:15764992;mso-position-horizontal-relative:page" filled="f" stroked="f">
            <v:textbox style="layout-flow:vertical;mso-layout-flow-alt:bottom-to-top" inset="0,0,0,0">
              <w:txbxContent>
                <w:p w14:paraId="03C5B1C3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Peña,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(2016).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Programas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Análisis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prevención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penal en Chile.</w:t>
      </w:r>
    </w:p>
    <w:p w14:paraId="27C1324D" w14:textId="77777777" w:rsidR="00D30B02" w:rsidRDefault="00D30B02">
      <w:pPr>
        <w:pStyle w:val="Textoindependiente"/>
        <w:spacing w:before="9"/>
        <w:rPr>
          <w:sz w:val="27"/>
        </w:rPr>
      </w:pPr>
    </w:p>
    <w:p w14:paraId="39B37948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>Quevedo,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Cáceres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(2021).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Régimen,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fundamentales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sociales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en Latinoamérica, 2019.Revista </w:t>
      </w:r>
      <w:proofErr w:type="gramStart"/>
      <w:r>
        <w:rPr>
          <w:color w:val="231F20"/>
        </w:rPr>
        <w:t>TELOS,N</w:t>
      </w:r>
      <w:proofErr w:type="gramEnd"/>
      <w:r>
        <w:rPr>
          <w:color w:val="231F20"/>
        </w:rPr>
        <w:t xml:space="preserve">°.1. </w:t>
      </w:r>
      <w:hyperlink r:id="rId15">
        <w:r>
          <w:rPr>
            <w:color w:val="231F20"/>
          </w:rPr>
          <w:t>https://www.redalyc.org/articulo.</w:t>
        </w:r>
      </w:hyperlink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oa?id</w:t>
      </w:r>
      <w:proofErr w:type="spellEnd"/>
      <w:r>
        <w:rPr>
          <w:color w:val="231F20"/>
        </w:rPr>
        <w:t>=99365404005</w:t>
      </w:r>
    </w:p>
    <w:p w14:paraId="354099AC" w14:textId="77777777" w:rsidR="00D30B02" w:rsidRDefault="00D30B02">
      <w:pPr>
        <w:pStyle w:val="Textoindependiente"/>
        <w:spacing w:before="9"/>
        <w:rPr>
          <w:sz w:val="27"/>
        </w:rPr>
      </w:pPr>
    </w:p>
    <w:p w14:paraId="0A541F26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 xml:space="preserve">Ruiz, H. (2015). La necesidad del contenido propio del deber de las personas </w:t>
      </w:r>
      <w:proofErr w:type="spellStart"/>
      <w:r>
        <w:rPr>
          <w:color w:val="231F20"/>
        </w:rPr>
        <w:t>jurí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dicas</w:t>
      </w:r>
      <w:proofErr w:type="spellEnd"/>
      <w:r>
        <w:rPr>
          <w:color w:val="231F20"/>
        </w:rPr>
        <w:t xml:space="preserve"> delineados por un más allá de la eficacia de los programas de cumplimiento.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Hacia una diligencia debida, revisada y mejorada, en Actualidad Penal, N.º 12,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Lima.</w:t>
      </w:r>
    </w:p>
    <w:p w14:paraId="583BA91A" w14:textId="77777777" w:rsidR="00D30B02" w:rsidRDefault="00D30B02">
      <w:pPr>
        <w:pStyle w:val="Textoindependiente"/>
        <w:spacing w:before="9"/>
        <w:rPr>
          <w:sz w:val="27"/>
        </w:rPr>
      </w:pPr>
    </w:p>
    <w:p w14:paraId="03D34269" w14:textId="77777777" w:rsidR="00D30B02" w:rsidRDefault="00000000">
      <w:pPr>
        <w:pStyle w:val="Textoindependiente"/>
        <w:spacing w:line="278" w:lineRule="auto"/>
        <w:ind w:left="624"/>
        <w:jc w:val="both"/>
      </w:pPr>
      <w:r>
        <w:rPr>
          <w:color w:val="231F20"/>
        </w:rPr>
        <w:t>Saco,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(2017).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empleador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salud en el trabajo. Análisis del artículo 168-A del Código Penal, en Gaceta Penal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Procesal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Penal,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t. 94, Lima.</w:t>
      </w:r>
    </w:p>
    <w:p w14:paraId="5AA76233" w14:textId="77777777" w:rsidR="00D30B02" w:rsidRDefault="00000000">
      <w:pPr>
        <w:spacing w:before="55"/>
        <w:ind w:left="175"/>
        <w:rPr>
          <w:sz w:val="106"/>
        </w:rPr>
      </w:pPr>
      <w:r>
        <w:br w:type="column"/>
      </w:r>
      <w:r>
        <w:rPr>
          <w:color w:val="520002"/>
          <w:sz w:val="106"/>
        </w:rPr>
        <w:t>66</w:t>
      </w:r>
    </w:p>
    <w:p w14:paraId="626F373C" w14:textId="77777777" w:rsidR="00D30B02" w:rsidRDefault="00000000">
      <w:pPr>
        <w:pStyle w:val="Textoindependiente"/>
        <w:spacing w:before="251" w:line="192" w:lineRule="auto"/>
        <w:ind w:left="175"/>
        <w:rPr>
          <w:rFonts w:ascii="Palatino Linotype"/>
        </w:rPr>
      </w:pPr>
      <w:r>
        <w:rPr>
          <w:rFonts w:ascii="Palatino Linotype"/>
          <w:color w:val="6D6E71"/>
          <w:w w:val="95"/>
        </w:rPr>
        <w:t>RESPONSABILI-</w:t>
      </w:r>
      <w:r>
        <w:rPr>
          <w:rFonts w:ascii="Palatino Linotype"/>
          <w:color w:val="6D6E71"/>
          <w:spacing w:val="-54"/>
          <w:w w:val="95"/>
        </w:rPr>
        <w:t xml:space="preserve"> </w:t>
      </w:r>
      <w:r>
        <w:rPr>
          <w:rFonts w:ascii="Palatino Linotype"/>
          <w:color w:val="6D6E71"/>
        </w:rPr>
        <w:t>DAD</w:t>
      </w:r>
      <w:r>
        <w:rPr>
          <w:rFonts w:ascii="Palatino Linotype"/>
          <w:color w:val="6D6E71"/>
          <w:spacing w:val="-8"/>
        </w:rPr>
        <w:t xml:space="preserve"> </w:t>
      </w:r>
      <w:r>
        <w:rPr>
          <w:rFonts w:ascii="Palatino Linotype"/>
          <w:color w:val="6D6E71"/>
        </w:rPr>
        <w:t>PENAL</w:t>
      </w:r>
    </w:p>
    <w:p w14:paraId="5FA6EA89" w14:textId="77777777" w:rsidR="00D30B02" w:rsidRDefault="00000000">
      <w:pPr>
        <w:pStyle w:val="Textoindependiente"/>
        <w:spacing w:before="2" w:line="192" w:lineRule="auto"/>
        <w:ind w:left="175" w:right="77"/>
        <w:rPr>
          <w:rFonts w:ascii="Palatino Linotype" w:hAnsi="Palatino Linotype"/>
        </w:rPr>
      </w:pPr>
      <w:r>
        <w:rPr>
          <w:rFonts w:ascii="Palatino Linotype" w:hAnsi="Palatino Linotype"/>
          <w:color w:val="6D6E71"/>
        </w:rPr>
        <w:t>Y LA IMPLE-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MENTACIÓN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 xml:space="preserve">DEL </w:t>
      </w:r>
      <w:r>
        <w:rPr>
          <w:i/>
          <w:color w:val="6D6E71"/>
        </w:rPr>
        <w:t>COM-</w:t>
      </w:r>
      <w:r>
        <w:rPr>
          <w:i/>
          <w:color w:val="6D6E71"/>
          <w:spacing w:val="1"/>
        </w:rPr>
        <w:t xml:space="preserve"> </w:t>
      </w:r>
      <w:r>
        <w:rPr>
          <w:i/>
          <w:color w:val="6D6E71"/>
        </w:rPr>
        <w:t xml:space="preserve">PLIANCE </w:t>
      </w:r>
      <w:r>
        <w:rPr>
          <w:rFonts w:ascii="Palatino Linotype" w:hAnsi="Palatino Linotype"/>
          <w:color w:val="6D6E71"/>
        </w:rPr>
        <w:t>EN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</w:rPr>
        <w:t>RELACIÓN A</w:t>
      </w:r>
      <w:r>
        <w:rPr>
          <w:rFonts w:ascii="Palatino Linotype" w:hAnsi="Palatino Linotype"/>
          <w:color w:val="6D6E71"/>
          <w:spacing w:val="1"/>
        </w:rPr>
        <w:t xml:space="preserve"> </w:t>
      </w:r>
      <w:r>
        <w:rPr>
          <w:rFonts w:ascii="Palatino Linotype" w:hAnsi="Palatino Linotype"/>
          <w:color w:val="6D6E71"/>
          <w:w w:val="95"/>
        </w:rPr>
        <w:t>LA</w:t>
      </w:r>
      <w:r>
        <w:rPr>
          <w:rFonts w:ascii="Palatino Linotype" w:hAnsi="Palatino Linotype"/>
          <w:color w:val="6D6E71"/>
          <w:spacing w:val="12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SEGURIDAD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Y</w:t>
      </w:r>
      <w:r>
        <w:rPr>
          <w:rFonts w:ascii="Palatino Linotype" w:hAnsi="Palatino Linotype"/>
          <w:color w:val="6D6E71"/>
          <w:spacing w:val="5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SALUD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EN</w:t>
      </w:r>
      <w:r>
        <w:rPr>
          <w:rFonts w:ascii="Palatino Linotype" w:hAnsi="Palatino Linotype"/>
          <w:color w:val="6D6E71"/>
          <w:spacing w:val="6"/>
          <w:w w:val="95"/>
        </w:rPr>
        <w:t xml:space="preserve"> </w:t>
      </w:r>
      <w:r>
        <w:rPr>
          <w:rFonts w:ascii="Palatino Linotype" w:hAnsi="Palatino Linotype"/>
          <w:color w:val="6D6E71"/>
          <w:w w:val="95"/>
        </w:rPr>
        <w:t>EL</w:t>
      </w:r>
      <w:r>
        <w:rPr>
          <w:rFonts w:ascii="Palatino Linotype" w:hAnsi="Palatino Linotype"/>
          <w:color w:val="6D6E71"/>
          <w:spacing w:val="-54"/>
          <w:w w:val="95"/>
        </w:rPr>
        <w:t xml:space="preserve"> </w:t>
      </w:r>
      <w:r>
        <w:rPr>
          <w:rFonts w:ascii="Palatino Linotype" w:hAnsi="Palatino Linotype"/>
          <w:color w:val="6D6E71"/>
        </w:rPr>
        <w:t>TRABAJO</w:t>
      </w:r>
    </w:p>
    <w:p w14:paraId="21807FA2" w14:textId="77777777" w:rsidR="00D30B02" w:rsidRDefault="00D30B02">
      <w:pPr>
        <w:spacing w:line="192" w:lineRule="auto"/>
        <w:rPr>
          <w:rFonts w:ascii="Palatino Linotype" w:hAnsi="Palatino Linotype"/>
        </w:rPr>
        <w:sectPr w:rsidR="00D30B02">
          <w:type w:val="continuous"/>
          <w:pgSz w:w="11910" w:h="16840"/>
          <w:pgMar w:top="1240" w:right="240" w:bottom="280" w:left="1020" w:header="720" w:footer="720" w:gutter="0"/>
          <w:cols w:num="2" w:space="720" w:equalWidth="0">
            <w:col w:w="8535" w:space="40"/>
            <w:col w:w="2075"/>
          </w:cols>
        </w:sectPr>
      </w:pPr>
    </w:p>
    <w:p w14:paraId="59AD38F9" w14:textId="77777777" w:rsidR="00D30B02" w:rsidRDefault="00000000">
      <w:pPr>
        <w:pStyle w:val="Textoindependiente"/>
        <w:rPr>
          <w:rFonts w:ascii="Palatino Linotype"/>
          <w:sz w:val="20"/>
        </w:rPr>
      </w:pPr>
      <w:r>
        <w:lastRenderedPageBreak/>
        <w:pict w14:anchorId="6F725CF9">
          <v:shape id="_x0000_s2218" type="#_x0000_t202" style="position:absolute;margin-left:18.25pt;margin-top:537.55pt;width:19.55pt;height:228.85pt;z-index:15765504;mso-position-horizontal-relative:page;mso-position-vertical-relative:page" filled="f" stroked="f">
            <v:textbox style="layout-flow:vertical;mso-layout-flow-alt:bottom-to-top" inset="0,0,0,0">
              <w:txbxContent>
                <w:p w14:paraId="2CB65949" w14:textId="77777777" w:rsidR="00D30B02" w:rsidRDefault="00000000">
                  <w:pPr>
                    <w:spacing w:before="34"/>
                    <w:ind w:left="20"/>
                    <w:rPr>
                      <w:sz w:val="26"/>
                    </w:rPr>
                  </w:pPr>
                  <w:r>
                    <w:rPr>
                      <w:color w:val="6D6E71"/>
                      <w:w w:val="95"/>
                      <w:sz w:val="26"/>
                    </w:rPr>
                    <w:t>DEYSI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YANETH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BENAVIDES</w:t>
                  </w:r>
                  <w:r>
                    <w:rPr>
                      <w:color w:val="6D6E71"/>
                      <w:spacing w:val="51"/>
                      <w:w w:val="95"/>
                      <w:sz w:val="26"/>
                    </w:rPr>
                    <w:t xml:space="preserve"> </w:t>
                  </w:r>
                  <w:r>
                    <w:rPr>
                      <w:color w:val="6D6E71"/>
                      <w:w w:val="95"/>
                      <w:sz w:val="26"/>
                    </w:rPr>
                    <w:t>CAMPOS</w:t>
                  </w:r>
                </w:p>
              </w:txbxContent>
            </v:textbox>
            <w10:wrap anchorx="page" anchory="page"/>
          </v:shape>
        </w:pict>
      </w:r>
    </w:p>
    <w:p w14:paraId="656FA177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0692397C" w14:textId="77777777" w:rsidR="00D30B02" w:rsidRDefault="00D30B02">
      <w:pPr>
        <w:pStyle w:val="Textoindependiente"/>
        <w:rPr>
          <w:rFonts w:ascii="Palatino Linotype"/>
          <w:sz w:val="20"/>
        </w:rPr>
      </w:pPr>
    </w:p>
    <w:p w14:paraId="32B40910" w14:textId="77777777" w:rsidR="00D30B02" w:rsidRDefault="00D30B02">
      <w:pPr>
        <w:pStyle w:val="Textoindependiente"/>
        <w:spacing w:before="7"/>
        <w:rPr>
          <w:rFonts w:ascii="Palatino Linotype"/>
          <w:sz w:val="28"/>
        </w:rPr>
      </w:pPr>
    </w:p>
    <w:p w14:paraId="3FCC7B70" w14:textId="77777777" w:rsidR="00D30B02" w:rsidRPr="001A06D3" w:rsidRDefault="00000000">
      <w:pPr>
        <w:pStyle w:val="Textoindependiente"/>
        <w:spacing w:before="90" w:line="278" w:lineRule="auto"/>
        <w:ind w:left="1474" w:right="1458"/>
        <w:jc w:val="both"/>
        <w:rPr>
          <w:lang w:val="en-US"/>
        </w:rPr>
      </w:pPr>
      <w:r>
        <w:rPr>
          <w:color w:val="231F20"/>
        </w:rPr>
        <w:t>Sanclemente,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(2021).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competencia,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Justicia,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N°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39.</w:t>
      </w:r>
      <w:r>
        <w:rPr>
          <w:color w:val="231F20"/>
          <w:spacing w:val="1"/>
        </w:rPr>
        <w:t xml:space="preserve"> </w:t>
      </w:r>
      <w:hyperlink r:id="rId16">
        <w:r w:rsidRPr="001A06D3">
          <w:rPr>
            <w:color w:val="231F20"/>
            <w:lang w:val="en-US"/>
          </w:rPr>
          <w:t>http://www.scielo.org.co/scielo.php?script=sci_arttext&amp;pi-</w:t>
        </w:r>
      </w:hyperlink>
      <w:r w:rsidRPr="001A06D3">
        <w:rPr>
          <w:color w:val="231F20"/>
          <w:spacing w:val="1"/>
          <w:lang w:val="en-US"/>
        </w:rPr>
        <w:t xml:space="preserve"> </w:t>
      </w:r>
      <w:r w:rsidRPr="001A06D3">
        <w:rPr>
          <w:color w:val="231F20"/>
          <w:lang w:val="en-US"/>
        </w:rPr>
        <w:t>d=S0124-74412021000100233</w:t>
      </w:r>
    </w:p>
    <w:p w14:paraId="22A83C40" w14:textId="77777777" w:rsidR="00D30B02" w:rsidRPr="001A06D3" w:rsidRDefault="00D30B02">
      <w:pPr>
        <w:pStyle w:val="Textoindependiente"/>
        <w:spacing w:before="9"/>
        <w:rPr>
          <w:sz w:val="27"/>
          <w:lang w:val="en-US"/>
        </w:rPr>
      </w:pPr>
    </w:p>
    <w:p w14:paraId="2B1C1E72" w14:textId="77777777" w:rsidR="00D30B02" w:rsidRDefault="00000000">
      <w:pPr>
        <w:pStyle w:val="Textoindependiente"/>
        <w:spacing w:line="278" w:lineRule="auto"/>
        <w:ind w:left="1474" w:right="1458"/>
        <w:jc w:val="both"/>
      </w:pPr>
      <w:r>
        <w:rPr>
          <w:color w:val="231F20"/>
        </w:rPr>
        <w:t xml:space="preserve">Ugarte, J. (2020). Derechos fundamentales en el trabajo, poder y nuevas </w:t>
      </w:r>
      <w:proofErr w:type="spellStart"/>
      <w:r>
        <w:rPr>
          <w:color w:val="231F20"/>
        </w:rPr>
        <w:t>tec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nologías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IUS,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N°</w:t>
      </w:r>
      <w:proofErr w:type="spellEnd"/>
      <w:r>
        <w:rPr>
          <w:color w:val="231F20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45.</w:t>
      </w:r>
      <w:r>
        <w:rPr>
          <w:color w:val="231F20"/>
          <w:spacing w:val="-11"/>
        </w:rPr>
        <w:t xml:space="preserve"> </w:t>
      </w:r>
      <w:hyperlink r:id="rId17">
        <w:r>
          <w:rPr>
            <w:color w:val="231F20"/>
          </w:rPr>
          <w:t>https://www.scielo.org.mx/pdf/rius/v14n45/1870-</w:t>
        </w:r>
      </w:hyperlink>
      <w:r>
        <w:rPr>
          <w:color w:val="231F20"/>
          <w:spacing w:val="-57"/>
        </w:rPr>
        <w:t xml:space="preserve"> </w:t>
      </w:r>
      <w:r>
        <w:rPr>
          <w:color w:val="231F20"/>
        </w:rPr>
        <w:t>2147-rius-14-45-81.pdf</w:t>
      </w:r>
    </w:p>
    <w:p w14:paraId="70C8C1EB" w14:textId="77777777" w:rsidR="00D30B02" w:rsidRDefault="00D30B02">
      <w:pPr>
        <w:pStyle w:val="Textoindependiente"/>
        <w:spacing w:before="9"/>
        <w:rPr>
          <w:sz w:val="27"/>
        </w:rPr>
      </w:pPr>
    </w:p>
    <w:p w14:paraId="60C451A6" w14:textId="77777777" w:rsidR="00D30B02" w:rsidRDefault="00000000">
      <w:pPr>
        <w:pStyle w:val="Textoindependiente"/>
        <w:spacing w:before="1" w:line="278" w:lineRule="auto"/>
        <w:ind w:left="1474" w:right="1458"/>
        <w:jc w:val="both"/>
      </w:pPr>
      <w:r>
        <w:rPr>
          <w:color w:val="231F20"/>
        </w:rPr>
        <w:t xml:space="preserve">Ahumada, J. Eduardo López. (2020). Economía informal, laboratorio de </w:t>
      </w:r>
      <w:proofErr w:type="spellStart"/>
      <w:r>
        <w:rPr>
          <w:color w:val="231F20"/>
        </w:rPr>
        <w:t>insegu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ridad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digno.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CONSINTER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Internacional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Publica-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ción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Consejo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Internacional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Contemporáneos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Posgrado,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(11), 285-304. </w:t>
      </w:r>
      <w:proofErr w:type="spellStart"/>
      <w:r>
        <w:rPr>
          <w:color w:val="231F20"/>
        </w:rPr>
        <w:t>Epub</w:t>
      </w:r>
      <w:proofErr w:type="spellEnd"/>
      <w:r>
        <w:rPr>
          <w:color w:val="231F20"/>
        </w:rPr>
        <w:t xml:space="preserve"> 18 de diciembre de 2020. https://doi.org/10.19135/revista.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consinter.00011.13</w:t>
      </w:r>
    </w:p>
    <w:p w14:paraId="667D421E" w14:textId="77777777" w:rsidR="00D30B02" w:rsidRDefault="00D30B02">
      <w:pPr>
        <w:pStyle w:val="Textoindependiente"/>
        <w:spacing w:before="8"/>
        <w:rPr>
          <w:sz w:val="27"/>
        </w:rPr>
      </w:pPr>
    </w:p>
    <w:p w14:paraId="6E5E598E" w14:textId="77777777" w:rsidR="00D30B02" w:rsidRDefault="00000000">
      <w:pPr>
        <w:pStyle w:val="Textoindependiente"/>
        <w:spacing w:line="278" w:lineRule="auto"/>
        <w:ind w:left="1474" w:right="1458"/>
        <w:jc w:val="both"/>
      </w:pPr>
      <w:r>
        <w:rPr>
          <w:color w:val="231F20"/>
        </w:rPr>
        <w:t>Castro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Guiza,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Omar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Ernesto.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(2020).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reconceptualización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tra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bajo en el siglo XXI. Justicia, 25(38), 53-76. </w:t>
      </w:r>
      <w:proofErr w:type="spellStart"/>
      <w:r>
        <w:rPr>
          <w:color w:val="231F20"/>
        </w:rPr>
        <w:t>Epub</w:t>
      </w:r>
      <w:proofErr w:type="spellEnd"/>
      <w:r>
        <w:rPr>
          <w:color w:val="231F20"/>
        </w:rPr>
        <w:t xml:space="preserve"> octubre 02, 2020. https://doi.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org</w:t>
      </w:r>
      <w:proofErr w:type="spellEnd"/>
      <w:r>
        <w:rPr>
          <w:color w:val="231F20"/>
        </w:rPr>
        <w:t>/10.17081/just.25.38.4400</w:t>
      </w:r>
    </w:p>
    <w:p w14:paraId="349E8290" w14:textId="77777777" w:rsidR="00D30B02" w:rsidRDefault="00D30B02">
      <w:pPr>
        <w:pStyle w:val="Textoindependiente"/>
        <w:spacing w:before="9"/>
        <w:rPr>
          <w:sz w:val="27"/>
        </w:rPr>
      </w:pPr>
    </w:p>
    <w:p w14:paraId="4003B065" w14:textId="77777777" w:rsidR="00D30B02" w:rsidRDefault="00000000">
      <w:pPr>
        <w:pStyle w:val="Textoindependiente"/>
        <w:spacing w:before="1" w:line="278" w:lineRule="auto"/>
        <w:ind w:left="1474" w:right="1458"/>
        <w:jc w:val="both"/>
      </w:pPr>
      <w:r>
        <w:rPr>
          <w:color w:val="231F20"/>
        </w:rPr>
        <w:t>Artaza,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Osvaldo.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(2022).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«estrategia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restaurativa»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ámbito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respon</w:t>
      </w:r>
      <w:proofErr w:type="spellEnd"/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sabilidad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jurídicas: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aproximación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teórica.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PUCP,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(88), 125-153. </w:t>
      </w:r>
      <w:proofErr w:type="spellStart"/>
      <w:r>
        <w:rPr>
          <w:color w:val="231F20"/>
        </w:rPr>
        <w:t>Epub</w:t>
      </w:r>
      <w:proofErr w:type="spellEnd"/>
      <w:r>
        <w:rPr>
          <w:color w:val="231F20"/>
        </w:rPr>
        <w:t xml:space="preserve"> 00 de junio de 2022. https://dx.doi.org/10.18800/derecho-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pucp.202201.005</w:t>
      </w:r>
    </w:p>
    <w:p w14:paraId="6892E39D" w14:textId="77777777" w:rsidR="00D30B02" w:rsidRDefault="00D30B02">
      <w:pPr>
        <w:pStyle w:val="Textoindependiente"/>
        <w:spacing w:before="8"/>
        <w:rPr>
          <w:sz w:val="27"/>
        </w:rPr>
      </w:pPr>
    </w:p>
    <w:p w14:paraId="6632DE77" w14:textId="77777777" w:rsidR="00D30B02" w:rsidRDefault="00000000">
      <w:pPr>
        <w:pStyle w:val="Textoindependiente"/>
        <w:spacing w:before="1" w:line="278" w:lineRule="auto"/>
        <w:ind w:left="1474" w:right="1458"/>
        <w:jc w:val="both"/>
      </w:pPr>
      <w:r>
        <w:rPr>
          <w:color w:val="231F20"/>
          <w:spacing w:val="-1"/>
        </w:rPr>
        <w:t>Benavides,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Y.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(2022).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responsabilidad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empleador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implemen</w:t>
      </w:r>
      <w:proofErr w:type="spellEnd"/>
      <w:r>
        <w:rPr>
          <w:color w:val="231F20"/>
        </w:rPr>
        <w:t>-</w:t>
      </w:r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</w:rPr>
        <w:t>tación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proofErr w:type="spellStart"/>
      <w:r>
        <w:rPr>
          <w:i/>
          <w:color w:val="231F20"/>
        </w:rPr>
        <w:t>compliance</w:t>
      </w:r>
      <w:proofErr w:type="spellEnd"/>
      <w:r>
        <w:rPr>
          <w:i/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laboral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trabajo. [Tesis de grado. Universidad Nacional Pedro Ruiz Gallo]. Obtenido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https://repositorio.unprg.edu.pe/handle/20.500.12893/10426?show=full</w:t>
      </w:r>
    </w:p>
    <w:p w14:paraId="7836DC97" w14:textId="77777777" w:rsidR="00D30B02" w:rsidRDefault="00D30B02">
      <w:pPr>
        <w:spacing w:line="278" w:lineRule="auto"/>
        <w:jc w:val="both"/>
      </w:pPr>
    </w:p>
    <w:p w14:paraId="46FB1A7E" w14:textId="77777777" w:rsidR="001A06D3" w:rsidRDefault="001A06D3">
      <w:pPr>
        <w:spacing w:line="278" w:lineRule="auto"/>
        <w:jc w:val="both"/>
      </w:pPr>
    </w:p>
    <w:sectPr w:rsidR="001A06D3" w:rsidSect="001A06D3">
      <w:headerReference w:type="default" r:id="rId18"/>
      <w:footerReference w:type="default" r:id="rId19"/>
      <w:pgSz w:w="11910" w:h="16840"/>
      <w:pgMar w:top="940" w:right="240" w:bottom="820" w:left="102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24D2" w14:textId="77777777" w:rsidR="00204977" w:rsidRDefault="00204977">
      <w:r>
        <w:separator/>
      </w:r>
    </w:p>
  </w:endnote>
  <w:endnote w:type="continuationSeparator" w:id="0">
    <w:p w14:paraId="4A891812" w14:textId="77777777" w:rsidR="00204977" w:rsidRDefault="0020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BD15" w14:textId="77777777" w:rsidR="00D30B02" w:rsidRDefault="00D30B02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8153" w14:textId="77777777" w:rsidR="00D30B02" w:rsidRDefault="00000000">
    <w:pPr>
      <w:pStyle w:val="Textoindependiente"/>
      <w:spacing w:line="14" w:lineRule="auto"/>
      <w:rPr>
        <w:sz w:val="20"/>
      </w:rPr>
    </w:pPr>
    <w:r>
      <w:pict w14:anchorId="39987CA7">
        <v:shapetype id="_x0000_t202" coordsize="21600,21600" o:spt="202" path="m,l,21600r21600,l21600,xe">
          <v:stroke joinstyle="miter"/>
          <v:path gradientshapeok="t" o:connecttype="rect"/>
        </v:shapetype>
        <v:shape id="_x0000_s1105" type="#_x0000_t202" style="position:absolute;margin-left:81.2pt;margin-top:799.25pt;width:152.4pt;height:14.3pt;z-index:-19119616;mso-position-horizontal-relative:page;mso-position-vertical-relative:page" filled="f" stroked="f">
          <v:textbox inset="0,0,0,0">
            <w:txbxContent>
              <w:p w14:paraId="30A120DA" w14:textId="77777777" w:rsidR="00D30B02" w:rsidRDefault="00000000">
                <w:pPr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6D6E71"/>
                  </w:rPr>
                  <w:t>Revista</w:t>
                </w:r>
                <w:r>
                  <w:rPr>
                    <w:rFonts w:ascii="Arial MT" w:hAnsi="Arial MT"/>
                    <w:color w:val="6D6E71"/>
                    <w:spacing w:val="-4"/>
                  </w:rPr>
                  <w:t xml:space="preserve"> </w:t>
                </w:r>
                <w:proofErr w:type="spellStart"/>
                <w:r>
                  <w:rPr>
                    <w:rFonts w:ascii="Arial MT" w:hAnsi="Arial MT"/>
                    <w:color w:val="6D6E71"/>
                  </w:rPr>
                  <w:t>Iuspolis</w:t>
                </w:r>
                <w:proofErr w:type="spellEnd"/>
                <w:r>
                  <w:rPr>
                    <w:rFonts w:ascii="Arial MT" w:hAnsi="Arial MT"/>
                    <w:color w:val="6D6E71"/>
                  </w:rPr>
                  <w:t>,</w:t>
                </w:r>
                <w:r>
                  <w:rPr>
                    <w:rFonts w:ascii="Arial MT" w:hAnsi="Arial MT"/>
                    <w:color w:val="6D6E71"/>
                    <w:spacing w:val="-3"/>
                  </w:rPr>
                  <w:t xml:space="preserve"> </w:t>
                </w:r>
                <w:r>
                  <w:rPr>
                    <w:rFonts w:ascii="Arial MT" w:hAnsi="Arial MT"/>
                    <w:color w:val="6D6E71"/>
                  </w:rPr>
                  <w:t>Núm.1</w:t>
                </w:r>
                <w:r>
                  <w:rPr>
                    <w:rFonts w:ascii="Arial MT" w:hAnsi="Arial MT"/>
                    <w:color w:val="6D6E71"/>
                    <w:spacing w:val="-4"/>
                  </w:rPr>
                  <w:t xml:space="preserve"> </w:t>
                </w:r>
                <w:r>
                  <w:rPr>
                    <w:rFonts w:ascii="Arial MT" w:hAnsi="Arial MT"/>
                    <w:color w:val="6D6E71"/>
                  </w:rPr>
                  <w:t>(2022)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422A" w14:textId="77777777" w:rsidR="00D30B02" w:rsidRDefault="00000000">
    <w:pPr>
      <w:pStyle w:val="Textoindependiente"/>
      <w:spacing w:line="14" w:lineRule="auto"/>
      <w:rPr>
        <w:sz w:val="20"/>
      </w:rPr>
    </w:pPr>
    <w:r>
      <w:pict w14:anchorId="29F2EE15">
        <v:shapetype id="_x0000_t202" coordsize="21600,21600" o:spt="202" path="m,l,21600r21600,l21600,xe">
          <v:stroke joinstyle="miter"/>
          <v:path gradientshapeok="t" o:connecttype="rect"/>
        </v:shapetype>
        <v:shape id="_x0000_s1106" type="#_x0000_t202" style="position:absolute;margin-left:354.3pt;margin-top:799.25pt;width:152.4pt;height:14.3pt;z-index:-19120128;mso-position-horizontal-relative:page;mso-position-vertical-relative:page" filled="f" stroked="f">
          <v:textbox inset="0,0,0,0">
            <w:txbxContent>
              <w:p w14:paraId="680E1625" w14:textId="77777777" w:rsidR="00D30B02" w:rsidRDefault="00000000">
                <w:pPr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6D6E71"/>
                  </w:rPr>
                  <w:t>Revista</w:t>
                </w:r>
                <w:r>
                  <w:rPr>
                    <w:rFonts w:ascii="Arial MT" w:hAnsi="Arial MT"/>
                    <w:color w:val="6D6E71"/>
                    <w:spacing w:val="-4"/>
                  </w:rPr>
                  <w:t xml:space="preserve"> </w:t>
                </w:r>
                <w:proofErr w:type="spellStart"/>
                <w:r>
                  <w:rPr>
                    <w:rFonts w:ascii="Arial MT" w:hAnsi="Arial MT"/>
                    <w:color w:val="6D6E71"/>
                  </w:rPr>
                  <w:t>Iuspolis</w:t>
                </w:r>
                <w:proofErr w:type="spellEnd"/>
                <w:r>
                  <w:rPr>
                    <w:rFonts w:ascii="Arial MT" w:hAnsi="Arial MT"/>
                    <w:color w:val="6D6E71"/>
                  </w:rPr>
                  <w:t>,</w:t>
                </w:r>
                <w:r>
                  <w:rPr>
                    <w:rFonts w:ascii="Arial MT" w:hAnsi="Arial MT"/>
                    <w:color w:val="6D6E71"/>
                    <w:spacing w:val="-3"/>
                  </w:rPr>
                  <w:t xml:space="preserve"> </w:t>
                </w:r>
                <w:r>
                  <w:rPr>
                    <w:rFonts w:ascii="Arial MT" w:hAnsi="Arial MT"/>
                    <w:color w:val="6D6E71"/>
                  </w:rPr>
                  <w:t>Núm.1</w:t>
                </w:r>
                <w:r>
                  <w:rPr>
                    <w:rFonts w:ascii="Arial MT" w:hAnsi="Arial MT"/>
                    <w:color w:val="6D6E71"/>
                    <w:spacing w:val="-4"/>
                  </w:rPr>
                  <w:t xml:space="preserve"> </w:t>
                </w:r>
                <w:r>
                  <w:rPr>
                    <w:rFonts w:ascii="Arial MT" w:hAnsi="Arial MT"/>
                    <w:color w:val="6D6E71"/>
                  </w:rPr>
                  <w:t>(2022)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74BD" w14:textId="77777777" w:rsidR="00D30B02" w:rsidRDefault="00D30B02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112D" w14:textId="77777777" w:rsidR="00204977" w:rsidRDefault="00204977">
      <w:r>
        <w:separator/>
      </w:r>
    </w:p>
  </w:footnote>
  <w:footnote w:type="continuationSeparator" w:id="0">
    <w:p w14:paraId="1C3071CD" w14:textId="77777777" w:rsidR="00204977" w:rsidRDefault="0020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84BC" w14:textId="77777777" w:rsidR="00D30B02" w:rsidRDefault="00D30B02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4E99" w14:textId="77777777" w:rsidR="00D30B02" w:rsidRDefault="00000000">
    <w:pPr>
      <w:pStyle w:val="Textoindependiente"/>
      <w:spacing w:line="14" w:lineRule="auto"/>
      <w:rPr>
        <w:sz w:val="20"/>
      </w:rPr>
    </w:pPr>
    <w:r>
      <w:pict w14:anchorId="1A826B57">
        <v:rect id="_x0000_s1111" style="position:absolute;margin-left:0;margin-top:0;width:595.3pt;height:48.2pt;z-index:-19122688;mso-position-horizontal-relative:page;mso-position-vertical-relative:page" fillcolor="#520002" stroked="f">
          <v:fill opacity="61603f"/>
          <w10:wrap anchorx="page" anchory="page"/>
        </v:rect>
      </w:pict>
    </w:r>
    <w:r>
      <w:pict w14:anchorId="185CB735">
        <v:shapetype id="_x0000_t202" coordsize="21600,21600" o:spt="202" path="m,l,21600r21600,l21600,xe">
          <v:stroke joinstyle="miter"/>
          <v:path gradientshapeok="t" o:connecttype="rect"/>
        </v:shapetype>
        <v:shape id="_x0000_s1110" type="#_x0000_t202" style="position:absolute;margin-left:452.55pt;margin-top:10.7pt;width:17.4pt;height:8.75pt;z-index:-19122176;mso-position-horizontal-relative:page;mso-position-vertical-relative:page" filled="f" stroked="f">
          <v:textbox inset="0,0,0,0">
            <w:txbxContent>
              <w:p w14:paraId="60539420" w14:textId="77777777" w:rsidR="00D30B02" w:rsidRDefault="00000000">
                <w:pPr>
                  <w:spacing w:before="25"/>
                  <w:ind w:left="20"/>
                  <w:rPr>
                    <w:sz w:val="10"/>
                  </w:rPr>
                </w:pPr>
                <w:r>
                  <w:rPr>
                    <w:color w:val="FFFFFF"/>
                    <w:w w:val="110"/>
                    <w:sz w:val="10"/>
                  </w:rPr>
                  <w:t>R</w:t>
                </w:r>
                <w:r>
                  <w:rPr>
                    <w:color w:val="FFFFFF"/>
                    <w:spacing w:val="27"/>
                    <w:w w:val="110"/>
                    <w:sz w:val="10"/>
                  </w:rPr>
                  <w:t xml:space="preserve"> </w:t>
                </w:r>
                <w:r>
                  <w:rPr>
                    <w:color w:val="FFFFFF"/>
                    <w:w w:val="110"/>
                    <w:sz w:val="10"/>
                  </w:rPr>
                  <w:t>E</w:t>
                </w:r>
                <w:r>
                  <w:rPr>
                    <w:color w:val="FFFFFF"/>
                    <w:sz w:val="10"/>
                  </w:rPr>
                  <w:t xml:space="preserve">  </w:t>
                </w:r>
                <w:r>
                  <w:rPr>
                    <w:color w:val="FFFFFF"/>
                    <w:spacing w:val="8"/>
                    <w:sz w:val="1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37ED347C">
        <v:shape id="_x0000_s1109" type="#_x0000_t202" style="position:absolute;margin-left:467.85pt;margin-top:10.7pt;width:23.55pt;height:8.75pt;z-index:-19121664;mso-position-horizontal-relative:page;mso-position-vertical-relative:page" filled="f" stroked="f">
          <v:textbox inset="0,0,0,0">
            <w:txbxContent>
              <w:p w14:paraId="55249226" w14:textId="77777777" w:rsidR="00D30B02" w:rsidRDefault="00000000">
                <w:pPr>
                  <w:spacing w:before="25"/>
                  <w:ind w:left="20"/>
                  <w:rPr>
                    <w:sz w:val="10"/>
                  </w:rPr>
                </w:pPr>
                <w:proofErr w:type="gramStart"/>
                <w:r>
                  <w:rPr>
                    <w:color w:val="FFFFFF"/>
                    <w:w w:val="110"/>
                    <w:sz w:val="10"/>
                  </w:rPr>
                  <w:t xml:space="preserve">V </w:t>
                </w:r>
                <w:r>
                  <w:rPr>
                    <w:color w:val="FFFFFF"/>
                    <w:spacing w:val="1"/>
                    <w:w w:val="110"/>
                    <w:sz w:val="10"/>
                  </w:rPr>
                  <w:t xml:space="preserve"> </w:t>
                </w:r>
                <w:r>
                  <w:rPr>
                    <w:color w:val="FFFFFF"/>
                    <w:w w:val="110"/>
                    <w:sz w:val="10"/>
                  </w:rPr>
                  <w:t>I</w:t>
                </w:r>
                <w:proofErr w:type="gramEnd"/>
                <w:r>
                  <w:rPr>
                    <w:color w:val="FFFFFF"/>
                    <w:w w:val="110"/>
                    <w:sz w:val="10"/>
                  </w:rPr>
                  <w:t xml:space="preserve">   S</w:t>
                </w:r>
                <w:r>
                  <w:rPr>
                    <w:color w:val="FFFFFF"/>
                    <w:sz w:val="10"/>
                  </w:rPr>
                  <w:t xml:space="preserve">  </w:t>
                </w:r>
                <w:r>
                  <w:rPr>
                    <w:color w:val="FFFFFF"/>
                    <w:spacing w:val="8"/>
                    <w:sz w:val="1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220356C9">
        <v:shape id="_x0000_s1108" type="#_x0000_t202" style="position:absolute;margin-left:489.3pt;margin-top:10.7pt;width:13.55pt;height:8.75pt;z-index:-19121152;mso-position-horizontal-relative:page;mso-position-vertical-relative:page" filled="f" stroked="f">
          <v:textbox inset="0,0,0,0">
            <w:txbxContent>
              <w:p w14:paraId="7A7A6743" w14:textId="77777777" w:rsidR="00D30B02" w:rsidRDefault="00000000">
                <w:pPr>
                  <w:spacing w:before="25"/>
                  <w:ind w:left="20"/>
                  <w:rPr>
                    <w:sz w:val="10"/>
                  </w:rPr>
                </w:pPr>
                <w:proofErr w:type="gramStart"/>
                <w:r>
                  <w:rPr>
                    <w:color w:val="FFFFFF"/>
                    <w:w w:val="115"/>
                    <w:sz w:val="10"/>
                  </w:rPr>
                  <w:t xml:space="preserve">T </w:t>
                </w:r>
                <w:r>
                  <w:rPr>
                    <w:color w:val="FFFFFF"/>
                    <w:spacing w:val="18"/>
                    <w:w w:val="115"/>
                    <w:sz w:val="10"/>
                  </w:rPr>
                  <w:t xml:space="preserve"> </w:t>
                </w:r>
                <w:r>
                  <w:rPr>
                    <w:color w:val="FFFFFF"/>
                    <w:w w:val="115"/>
                    <w:sz w:val="10"/>
                  </w:rPr>
                  <w:t>A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75251969">
        <v:shape id="_x0000_s1107" type="#_x0000_t202" style="position:absolute;margin-left:450.65pt;margin-top:14.1pt;width:123.5pt;height:27.9pt;z-index:-19120640;mso-position-horizontal-relative:page;mso-position-vertical-relative:page" filled="f" stroked="f">
          <v:textbox inset="0,0,0,0">
            <w:txbxContent>
              <w:p w14:paraId="3E13F366" w14:textId="77777777" w:rsidR="00D30B02" w:rsidRDefault="00000000">
                <w:pPr>
                  <w:spacing w:line="530" w:lineRule="exact"/>
                  <w:ind w:left="20"/>
                  <w:rPr>
                    <w:rFonts w:ascii="Palatino Linotype"/>
                    <w:sz w:val="42"/>
                  </w:rPr>
                </w:pPr>
                <w:r>
                  <w:rPr>
                    <w:rFonts w:ascii="Palatino Linotype"/>
                    <w:color w:val="FFFFFF"/>
                    <w:spacing w:val="39"/>
                    <w:w w:val="110"/>
                    <w:sz w:val="42"/>
                  </w:rPr>
                  <w:t>IUSPOLIS</w:t>
                </w:r>
                <w:r>
                  <w:rPr>
                    <w:rFonts w:ascii="Palatino Linotype"/>
                    <w:color w:val="FFFFFF"/>
                    <w:spacing w:val="-58"/>
                    <w:sz w:val="4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D271" w14:textId="77777777" w:rsidR="00D30B02" w:rsidRDefault="00000000">
    <w:pPr>
      <w:pStyle w:val="Textoindependiente"/>
      <w:spacing w:line="14" w:lineRule="auto"/>
      <w:rPr>
        <w:sz w:val="20"/>
      </w:rPr>
    </w:pPr>
    <w:r>
      <w:pict w14:anchorId="2B4CBA6C">
        <v:rect id="_x0000_s1112" style="position:absolute;margin-left:.5pt;margin-top:0;width:594.8pt;height:47.7pt;z-index:-19123200;mso-position-horizontal-relative:page;mso-position-vertical-relative:page" fillcolor="#520002" stroked="f">
          <v:fill opacity="61603f"/>
          <w10:wrap anchorx="page" anchory="page"/>
        </v:rect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A02F" w14:textId="77777777" w:rsidR="00D30B02" w:rsidRDefault="00D30B0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7B2"/>
    <w:multiLevelType w:val="multilevel"/>
    <w:tmpl w:val="880E213E"/>
    <w:lvl w:ilvl="0">
      <w:start w:val="3"/>
      <w:numFmt w:val="decimal"/>
      <w:lvlText w:val="%1"/>
      <w:lvlJc w:val="left"/>
      <w:pPr>
        <w:ind w:left="1474" w:hanging="72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74" w:hanging="72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1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29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4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9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1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070628A7"/>
    <w:multiLevelType w:val="hybridMultilevel"/>
    <w:tmpl w:val="AAB09FA0"/>
    <w:lvl w:ilvl="0" w:tplc="336CFF68">
      <w:start w:val="1"/>
      <w:numFmt w:val="decimal"/>
      <w:lvlText w:val="%1."/>
      <w:lvlJc w:val="left"/>
      <w:pPr>
        <w:ind w:left="984" w:hanging="360"/>
        <w:jc w:val="left"/>
      </w:pPr>
      <w:rPr>
        <w:rFonts w:ascii="Times New Roman" w:eastAsia="Times New Roman" w:hAnsi="Times New Roman" w:cs="Times New Roman" w:hint="default"/>
        <w:color w:val="58595B"/>
        <w:w w:val="100"/>
        <w:sz w:val="22"/>
        <w:szCs w:val="22"/>
        <w:lang w:val="es-ES" w:eastAsia="en-US" w:bidi="ar-SA"/>
      </w:rPr>
    </w:lvl>
    <w:lvl w:ilvl="1" w:tplc="C96CE0F8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3D9A8A48">
      <w:numFmt w:val="bullet"/>
      <w:lvlText w:val="•"/>
      <w:lvlJc w:val="left"/>
      <w:pPr>
        <w:ind w:left="2913" w:hanging="360"/>
      </w:pPr>
      <w:rPr>
        <w:rFonts w:hint="default"/>
        <w:lang w:val="es-ES" w:eastAsia="en-US" w:bidi="ar-SA"/>
      </w:rPr>
    </w:lvl>
    <w:lvl w:ilvl="3" w:tplc="5EBCB9AA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4" w:tplc="6742C2AC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5" w:tplc="EAC2AAA6">
      <w:numFmt w:val="bullet"/>
      <w:lvlText w:val="•"/>
      <w:lvlJc w:val="left"/>
      <w:pPr>
        <w:ind w:left="5812" w:hanging="360"/>
      </w:pPr>
      <w:rPr>
        <w:rFonts w:hint="default"/>
        <w:lang w:val="es-ES" w:eastAsia="en-US" w:bidi="ar-SA"/>
      </w:rPr>
    </w:lvl>
    <w:lvl w:ilvl="6" w:tplc="4D7E6A3A">
      <w:numFmt w:val="bullet"/>
      <w:lvlText w:val="•"/>
      <w:lvlJc w:val="left"/>
      <w:pPr>
        <w:ind w:left="6779" w:hanging="360"/>
      </w:pPr>
      <w:rPr>
        <w:rFonts w:hint="default"/>
        <w:lang w:val="es-ES" w:eastAsia="en-US" w:bidi="ar-SA"/>
      </w:rPr>
    </w:lvl>
    <w:lvl w:ilvl="7" w:tplc="D1949844">
      <w:numFmt w:val="bullet"/>
      <w:lvlText w:val="•"/>
      <w:lvlJc w:val="left"/>
      <w:pPr>
        <w:ind w:left="7745" w:hanging="360"/>
      </w:pPr>
      <w:rPr>
        <w:rFonts w:hint="default"/>
        <w:lang w:val="es-ES" w:eastAsia="en-US" w:bidi="ar-SA"/>
      </w:rPr>
    </w:lvl>
    <w:lvl w:ilvl="8" w:tplc="DC949AD0">
      <w:numFmt w:val="bullet"/>
      <w:lvlText w:val="•"/>
      <w:lvlJc w:val="left"/>
      <w:pPr>
        <w:ind w:left="87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D87A4E"/>
    <w:multiLevelType w:val="hybridMultilevel"/>
    <w:tmpl w:val="923EFA3A"/>
    <w:lvl w:ilvl="0" w:tplc="3E2C8FC0">
      <w:start w:val="1"/>
      <w:numFmt w:val="decimal"/>
      <w:lvlText w:val="%1."/>
      <w:lvlJc w:val="left"/>
      <w:pPr>
        <w:ind w:left="1834" w:hanging="3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es-ES" w:eastAsia="en-US" w:bidi="ar-SA"/>
      </w:rPr>
    </w:lvl>
    <w:lvl w:ilvl="1" w:tplc="65E8F8BC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2" w:tplc="F1B2C41C">
      <w:numFmt w:val="bullet"/>
      <w:lvlText w:val="•"/>
      <w:lvlJc w:val="left"/>
      <w:pPr>
        <w:ind w:left="3601" w:hanging="360"/>
      </w:pPr>
      <w:rPr>
        <w:rFonts w:hint="default"/>
        <w:lang w:val="es-ES" w:eastAsia="en-US" w:bidi="ar-SA"/>
      </w:rPr>
    </w:lvl>
    <w:lvl w:ilvl="3" w:tplc="1A3CED8E">
      <w:numFmt w:val="bullet"/>
      <w:lvlText w:val="•"/>
      <w:lvlJc w:val="left"/>
      <w:pPr>
        <w:ind w:left="4481" w:hanging="360"/>
      </w:pPr>
      <w:rPr>
        <w:rFonts w:hint="default"/>
        <w:lang w:val="es-ES" w:eastAsia="en-US" w:bidi="ar-SA"/>
      </w:rPr>
    </w:lvl>
    <w:lvl w:ilvl="4" w:tplc="F8C0967A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5" w:tplc="5AE440AC">
      <w:numFmt w:val="bullet"/>
      <w:lvlText w:val="•"/>
      <w:lvlJc w:val="left"/>
      <w:pPr>
        <w:ind w:left="6242" w:hanging="360"/>
      </w:pPr>
      <w:rPr>
        <w:rFonts w:hint="default"/>
        <w:lang w:val="es-ES" w:eastAsia="en-US" w:bidi="ar-SA"/>
      </w:rPr>
    </w:lvl>
    <w:lvl w:ilvl="6" w:tplc="90DA758C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  <w:lvl w:ilvl="7" w:tplc="D7B49E64">
      <w:numFmt w:val="bullet"/>
      <w:lvlText w:val="•"/>
      <w:lvlJc w:val="left"/>
      <w:pPr>
        <w:ind w:left="8003" w:hanging="360"/>
      </w:pPr>
      <w:rPr>
        <w:rFonts w:hint="default"/>
        <w:lang w:val="es-ES" w:eastAsia="en-US" w:bidi="ar-SA"/>
      </w:rPr>
    </w:lvl>
    <w:lvl w:ilvl="8" w:tplc="F3E07F04">
      <w:numFmt w:val="bullet"/>
      <w:lvlText w:val="•"/>
      <w:lvlJc w:val="left"/>
      <w:pPr>
        <w:ind w:left="88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ECE2679"/>
    <w:multiLevelType w:val="hybridMultilevel"/>
    <w:tmpl w:val="563A48BA"/>
    <w:lvl w:ilvl="0" w:tplc="62B05858">
      <w:start w:val="1"/>
      <w:numFmt w:val="decimal"/>
      <w:lvlText w:val="%1."/>
      <w:lvlJc w:val="left"/>
      <w:pPr>
        <w:ind w:left="1834" w:hanging="3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es-ES" w:eastAsia="en-US" w:bidi="ar-SA"/>
      </w:rPr>
    </w:lvl>
    <w:lvl w:ilvl="1" w:tplc="C2F84824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2" w:tplc="129645AC">
      <w:numFmt w:val="bullet"/>
      <w:lvlText w:val="•"/>
      <w:lvlJc w:val="left"/>
      <w:pPr>
        <w:ind w:left="3601" w:hanging="360"/>
      </w:pPr>
      <w:rPr>
        <w:rFonts w:hint="default"/>
        <w:lang w:val="es-ES" w:eastAsia="en-US" w:bidi="ar-SA"/>
      </w:rPr>
    </w:lvl>
    <w:lvl w:ilvl="3" w:tplc="6B589508">
      <w:numFmt w:val="bullet"/>
      <w:lvlText w:val="•"/>
      <w:lvlJc w:val="left"/>
      <w:pPr>
        <w:ind w:left="4481" w:hanging="360"/>
      </w:pPr>
      <w:rPr>
        <w:rFonts w:hint="default"/>
        <w:lang w:val="es-ES" w:eastAsia="en-US" w:bidi="ar-SA"/>
      </w:rPr>
    </w:lvl>
    <w:lvl w:ilvl="4" w:tplc="C504D194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5" w:tplc="9DC8A3CC">
      <w:numFmt w:val="bullet"/>
      <w:lvlText w:val="•"/>
      <w:lvlJc w:val="left"/>
      <w:pPr>
        <w:ind w:left="6242" w:hanging="360"/>
      </w:pPr>
      <w:rPr>
        <w:rFonts w:hint="default"/>
        <w:lang w:val="es-ES" w:eastAsia="en-US" w:bidi="ar-SA"/>
      </w:rPr>
    </w:lvl>
    <w:lvl w:ilvl="6" w:tplc="42FE6A7A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  <w:lvl w:ilvl="7" w:tplc="3E34C6FC">
      <w:numFmt w:val="bullet"/>
      <w:lvlText w:val="•"/>
      <w:lvlJc w:val="left"/>
      <w:pPr>
        <w:ind w:left="8003" w:hanging="360"/>
      </w:pPr>
      <w:rPr>
        <w:rFonts w:hint="default"/>
        <w:lang w:val="es-ES" w:eastAsia="en-US" w:bidi="ar-SA"/>
      </w:rPr>
    </w:lvl>
    <w:lvl w:ilvl="8" w:tplc="647C6642">
      <w:numFmt w:val="bullet"/>
      <w:lvlText w:val="•"/>
      <w:lvlJc w:val="left"/>
      <w:pPr>
        <w:ind w:left="88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F3E031A"/>
    <w:multiLevelType w:val="multilevel"/>
    <w:tmpl w:val="44D4F8CE"/>
    <w:lvl w:ilvl="0">
      <w:start w:val="2"/>
      <w:numFmt w:val="decimal"/>
      <w:lvlText w:val="%1"/>
      <w:lvlJc w:val="left"/>
      <w:pPr>
        <w:ind w:left="2254" w:hanging="780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254" w:hanging="78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937" w:hanging="78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75" w:hanging="7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14" w:hanging="7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52" w:hanging="7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91" w:hanging="7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29" w:hanging="7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68" w:hanging="780"/>
      </w:pPr>
      <w:rPr>
        <w:rFonts w:hint="default"/>
        <w:lang w:val="es-ES" w:eastAsia="en-US" w:bidi="ar-SA"/>
      </w:rPr>
    </w:lvl>
  </w:abstractNum>
  <w:abstractNum w:abstractNumId="5" w15:restartNumberingAfterBreak="0">
    <w:nsid w:val="116A3934"/>
    <w:multiLevelType w:val="hybridMultilevel"/>
    <w:tmpl w:val="6E0AF600"/>
    <w:lvl w:ilvl="0" w:tplc="DFE04E90">
      <w:start w:val="1"/>
      <w:numFmt w:val="decimal"/>
      <w:lvlText w:val="%1."/>
      <w:lvlJc w:val="left"/>
      <w:pPr>
        <w:ind w:left="1834" w:hanging="3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es-ES" w:eastAsia="en-US" w:bidi="ar-SA"/>
      </w:rPr>
    </w:lvl>
    <w:lvl w:ilvl="1" w:tplc="43F22A14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2" w:tplc="C694BA24">
      <w:numFmt w:val="bullet"/>
      <w:lvlText w:val="•"/>
      <w:lvlJc w:val="left"/>
      <w:pPr>
        <w:ind w:left="3601" w:hanging="360"/>
      </w:pPr>
      <w:rPr>
        <w:rFonts w:hint="default"/>
        <w:lang w:val="es-ES" w:eastAsia="en-US" w:bidi="ar-SA"/>
      </w:rPr>
    </w:lvl>
    <w:lvl w:ilvl="3" w:tplc="98A0B1F8">
      <w:numFmt w:val="bullet"/>
      <w:lvlText w:val="•"/>
      <w:lvlJc w:val="left"/>
      <w:pPr>
        <w:ind w:left="4481" w:hanging="360"/>
      </w:pPr>
      <w:rPr>
        <w:rFonts w:hint="default"/>
        <w:lang w:val="es-ES" w:eastAsia="en-US" w:bidi="ar-SA"/>
      </w:rPr>
    </w:lvl>
    <w:lvl w:ilvl="4" w:tplc="00D8B60A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5" w:tplc="2A4625A4">
      <w:numFmt w:val="bullet"/>
      <w:lvlText w:val="•"/>
      <w:lvlJc w:val="left"/>
      <w:pPr>
        <w:ind w:left="6242" w:hanging="360"/>
      </w:pPr>
      <w:rPr>
        <w:rFonts w:hint="default"/>
        <w:lang w:val="es-ES" w:eastAsia="en-US" w:bidi="ar-SA"/>
      </w:rPr>
    </w:lvl>
    <w:lvl w:ilvl="6" w:tplc="857EB5A4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  <w:lvl w:ilvl="7" w:tplc="E15898B2">
      <w:numFmt w:val="bullet"/>
      <w:lvlText w:val="•"/>
      <w:lvlJc w:val="left"/>
      <w:pPr>
        <w:ind w:left="8003" w:hanging="360"/>
      </w:pPr>
      <w:rPr>
        <w:rFonts w:hint="default"/>
        <w:lang w:val="es-ES" w:eastAsia="en-US" w:bidi="ar-SA"/>
      </w:rPr>
    </w:lvl>
    <w:lvl w:ilvl="8" w:tplc="4AC4D330">
      <w:numFmt w:val="bullet"/>
      <w:lvlText w:val="•"/>
      <w:lvlJc w:val="left"/>
      <w:pPr>
        <w:ind w:left="888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1EA7D7D"/>
    <w:multiLevelType w:val="multilevel"/>
    <w:tmpl w:val="0D6C6CF6"/>
    <w:lvl w:ilvl="0">
      <w:start w:val="1"/>
      <w:numFmt w:val="decimal"/>
      <w:lvlText w:val="%1."/>
      <w:lvlJc w:val="left"/>
      <w:pPr>
        <w:ind w:left="1997" w:hanging="523"/>
        <w:jc w:val="righ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4" w:hanging="72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0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1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33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84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01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12D34ABF"/>
    <w:multiLevelType w:val="hybridMultilevel"/>
    <w:tmpl w:val="99586C14"/>
    <w:lvl w:ilvl="0" w:tplc="C62C03A6">
      <w:start w:val="1"/>
      <w:numFmt w:val="decimal"/>
      <w:lvlText w:val="%1."/>
      <w:lvlJc w:val="left"/>
      <w:pPr>
        <w:ind w:left="1834" w:hanging="36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es-ES" w:eastAsia="en-US" w:bidi="ar-SA"/>
      </w:rPr>
    </w:lvl>
    <w:lvl w:ilvl="1" w:tplc="63040324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2" w:tplc="DFD23DF4">
      <w:numFmt w:val="bullet"/>
      <w:lvlText w:val="•"/>
      <w:lvlJc w:val="left"/>
      <w:pPr>
        <w:ind w:left="3601" w:hanging="360"/>
      </w:pPr>
      <w:rPr>
        <w:rFonts w:hint="default"/>
        <w:lang w:val="es-ES" w:eastAsia="en-US" w:bidi="ar-SA"/>
      </w:rPr>
    </w:lvl>
    <w:lvl w:ilvl="3" w:tplc="24621F5E">
      <w:numFmt w:val="bullet"/>
      <w:lvlText w:val="•"/>
      <w:lvlJc w:val="left"/>
      <w:pPr>
        <w:ind w:left="4481" w:hanging="360"/>
      </w:pPr>
      <w:rPr>
        <w:rFonts w:hint="default"/>
        <w:lang w:val="es-ES" w:eastAsia="en-US" w:bidi="ar-SA"/>
      </w:rPr>
    </w:lvl>
    <w:lvl w:ilvl="4" w:tplc="DCA8C02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5" w:tplc="8DBC014C">
      <w:numFmt w:val="bullet"/>
      <w:lvlText w:val="•"/>
      <w:lvlJc w:val="left"/>
      <w:pPr>
        <w:ind w:left="6242" w:hanging="360"/>
      </w:pPr>
      <w:rPr>
        <w:rFonts w:hint="default"/>
        <w:lang w:val="es-ES" w:eastAsia="en-US" w:bidi="ar-SA"/>
      </w:rPr>
    </w:lvl>
    <w:lvl w:ilvl="6" w:tplc="3C201BEE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  <w:lvl w:ilvl="7" w:tplc="E04A0AD8">
      <w:numFmt w:val="bullet"/>
      <w:lvlText w:val="•"/>
      <w:lvlJc w:val="left"/>
      <w:pPr>
        <w:ind w:left="8003" w:hanging="360"/>
      </w:pPr>
      <w:rPr>
        <w:rFonts w:hint="default"/>
        <w:lang w:val="es-ES" w:eastAsia="en-US" w:bidi="ar-SA"/>
      </w:rPr>
    </w:lvl>
    <w:lvl w:ilvl="8" w:tplc="727EC2AE">
      <w:numFmt w:val="bullet"/>
      <w:lvlText w:val="•"/>
      <w:lvlJc w:val="left"/>
      <w:pPr>
        <w:ind w:left="888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4F70C1B"/>
    <w:multiLevelType w:val="hybridMultilevel"/>
    <w:tmpl w:val="58C60560"/>
    <w:lvl w:ilvl="0" w:tplc="A9C458BA">
      <w:numFmt w:val="bullet"/>
      <w:lvlText w:val="-"/>
      <w:lvlJc w:val="left"/>
      <w:pPr>
        <w:ind w:left="624" w:hanging="72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es-ES" w:eastAsia="en-US" w:bidi="ar-SA"/>
      </w:rPr>
    </w:lvl>
    <w:lvl w:ilvl="1" w:tplc="4636EF9A">
      <w:numFmt w:val="bullet"/>
      <w:lvlText w:val="-"/>
      <w:lvlJc w:val="left"/>
      <w:pPr>
        <w:ind w:left="1474" w:hanging="72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es-ES" w:eastAsia="en-US" w:bidi="ar-SA"/>
      </w:rPr>
    </w:lvl>
    <w:lvl w:ilvl="2" w:tplc="A6904CEC">
      <w:numFmt w:val="bullet"/>
      <w:lvlText w:val="•"/>
      <w:lvlJc w:val="left"/>
      <w:pPr>
        <w:ind w:left="2263" w:hanging="720"/>
      </w:pPr>
      <w:rPr>
        <w:rFonts w:hint="default"/>
        <w:lang w:val="es-ES" w:eastAsia="en-US" w:bidi="ar-SA"/>
      </w:rPr>
    </w:lvl>
    <w:lvl w:ilvl="3" w:tplc="5CEA0DF6">
      <w:numFmt w:val="bullet"/>
      <w:lvlText w:val="•"/>
      <w:lvlJc w:val="left"/>
      <w:pPr>
        <w:ind w:left="3047" w:hanging="720"/>
      </w:pPr>
      <w:rPr>
        <w:rFonts w:hint="default"/>
        <w:lang w:val="es-ES" w:eastAsia="en-US" w:bidi="ar-SA"/>
      </w:rPr>
    </w:lvl>
    <w:lvl w:ilvl="4" w:tplc="DBE45C96">
      <w:numFmt w:val="bullet"/>
      <w:lvlText w:val="•"/>
      <w:lvlJc w:val="left"/>
      <w:pPr>
        <w:ind w:left="3831" w:hanging="720"/>
      </w:pPr>
      <w:rPr>
        <w:rFonts w:hint="default"/>
        <w:lang w:val="es-ES" w:eastAsia="en-US" w:bidi="ar-SA"/>
      </w:rPr>
    </w:lvl>
    <w:lvl w:ilvl="5" w:tplc="3D7C5288">
      <w:numFmt w:val="bullet"/>
      <w:lvlText w:val="•"/>
      <w:lvlJc w:val="left"/>
      <w:pPr>
        <w:ind w:left="4615" w:hanging="720"/>
      </w:pPr>
      <w:rPr>
        <w:rFonts w:hint="default"/>
        <w:lang w:val="es-ES" w:eastAsia="en-US" w:bidi="ar-SA"/>
      </w:rPr>
    </w:lvl>
    <w:lvl w:ilvl="6" w:tplc="B20060CE">
      <w:numFmt w:val="bullet"/>
      <w:lvlText w:val="•"/>
      <w:lvlJc w:val="left"/>
      <w:pPr>
        <w:ind w:left="5399" w:hanging="720"/>
      </w:pPr>
      <w:rPr>
        <w:rFonts w:hint="default"/>
        <w:lang w:val="es-ES" w:eastAsia="en-US" w:bidi="ar-SA"/>
      </w:rPr>
    </w:lvl>
    <w:lvl w:ilvl="7" w:tplc="1E32E7F6">
      <w:numFmt w:val="bullet"/>
      <w:lvlText w:val="•"/>
      <w:lvlJc w:val="left"/>
      <w:pPr>
        <w:ind w:left="6183" w:hanging="720"/>
      </w:pPr>
      <w:rPr>
        <w:rFonts w:hint="default"/>
        <w:lang w:val="es-ES" w:eastAsia="en-US" w:bidi="ar-SA"/>
      </w:rPr>
    </w:lvl>
    <w:lvl w:ilvl="8" w:tplc="689E1144">
      <w:numFmt w:val="bullet"/>
      <w:lvlText w:val="•"/>
      <w:lvlJc w:val="left"/>
      <w:pPr>
        <w:ind w:left="6967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1C302017"/>
    <w:multiLevelType w:val="hybridMultilevel"/>
    <w:tmpl w:val="B092871C"/>
    <w:lvl w:ilvl="0" w:tplc="AB8A7014">
      <w:start w:val="1"/>
      <w:numFmt w:val="lowerLetter"/>
      <w:lvlText w:val="%1."/>
      <w:lvlJc w:val="left"/>
      <w:pPr>
        <w:ind w:left="2761" w:hanging="7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4"/>
        <w:szCs w:val="24"/>
        <w:lang w:val="es-ES" w:eastAsia="en-US" w:bidi="ar-SA"/>
      </w:rPr>
    </w:lvl>
    <w:lvl w:ilvl="1" w:tplc="0F42C4FA">
      <w:numFmt w:val="bullet"/>
      <w:lvlText w:val="•"/>
      <w:lvlJc w:val="left"/>
      <w:pPr>
        <w:ind w:left="3548" w:hanging="720"/>
      </w:pPr>
      <w:rPr>
        <w:rFonts w:hint="default"/>
        <w:lang w:val="es-ES" w:eastAsia="en-US" w:bidi="ar-SA"/>
      </w:rPr>
    </w:lvl>
    <w:lvl w:ilvl="2" w:tplc="46106734">
      <w:numFmt w:val="bullet"/>
      <w:lvlText w:val="•"/>
      <w:lvlJc w:val="left"/>
      <w:pPr>
        <w:ind w:left="4337" w:hanging="720"/>
      </w:pPr>
      <w:rPr>
        <w:rFonts w:hint="default"/>
        <w:lang w:val="es-ES" w:eastAsia="en-US" w:bidi="ar-SA"/>
      </w:rPr>
    </w:lvl>
    <w:lvl w:ilvl="3" w:tplc="CE1811D4">
      <w:numFmt w:val="bullet"/>
      <w:lvlText w:val="•"/>
      <w:lvlJc w:val="left"/>
      <w:pPr>
        <w:ind w:left="5125" w:hanging="720"/>
      </w:pPr>
      <w:rPr>
        <w:rFonts w:hint="default"/>
        <w:lang w:val="es-ES" w:eastAsia="en-US" w:bidi="ar-SA"/>
      </w:rPr>
    </w:lvl>
    <w:lvl w:ilvl="4" w:tplc="2ED4D954">
      <w:numFmt w:val="bullet"/>
      <w:lvlText w:val="•"/>
      <w:lvlJc w:val="left"/>
      <w:pPr>
        <w:ind w:left="5914" w:hanging="720"/>
      </w:pPr>
      <w:rPr>
        <w:rFonts w:hint="default"/>
        <w:lang w:val="es-ES" w:eastAsia="en-US" w:bidi="ar-SA"/>
      </w:rPr>
    </w:lvl>
    <w:lvl w:ilvl="5" w:tplc="F454F170">
      <w:numFmt w:val="bullet"/>
      <w:lvlText w:val="•"/>
      <w:lvlJc w:val="left"/>
      <w:pPr>
        <w:ind w:left="6702" w:hanging="720"/>
      </w:pPr>
      <w:rPr>
        <w:rFonts w:hint="default"/>
        <w:lang w:val="es-ES" w:eastAsia="en-US" w:bidi="ar-SA"/>
      </w:rPr>
    </w:lvl>
    <w:lvl w:ilvl="6" w:tplc="F3908B88">
      <w:numFmt w:val="bullet"/>
      <w:lvlText w:val="•"/>
      <w:lvlJc w:val="left"/>
      <w:pPr>
        <w:ind w:left="7491" w:hanging="720"/>
      </w:pPr>
      <w:rPr>
        <w:rFonts w:hint="default"/>
        <w:lang w:val="es-ES" w:eastAsia="en-US" w:bidi="ar-SA"/>
      </w:rPr>
    </w:lvl>
    <w:lvl w:ilvl="7" w:tplc="741E1096">
      <w:numFmt w:val="bullet"/>
      <w:lvlText w:val="•"/>
      <w:lvlJc w:val="left"/>
      <w:pPr>
        <w:ind w:left="8279" w:hanging="720"/>
      </w:pPr>
      <w:rPr>
        <w:rFonts w:hint="default"/>
        <w:lang w:val="es-ES" w:eastAsia="en-US" w:bidi="ar-SA"/>
      </w:rPr>
    </w:lvl>
    <w:lvl w:ilvl="8" w:tplc="92BCC28C">
      <w:numFmt w:val="bullet"/>
      <w:lvlText w:val="•"/>
      <w:lvlJc w:val="left"/>
      <w:pPr>
        <w:ind w:left="9068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1C650A8E"/>
    <w:multiLevelType w:val="hybridMultilevel"/>
    <w:tmpl w:val="15C69D92"/>
    <w:lvl w:ilvl="0" w:tplc="66F8B62E">
      <w:start w:val="5"/>
      <w:numFmt w:val="decimal"/>
      <w:lvlText w:val="%1."/>
      <w:lvlJc w:val="left"/>
      <w:pPr>
        <w:ind w:left="1069" w:hanging="446"/>
        <w:jc w:val="left"/>
      </w:pPr>
      <w:rPr>
        <w:rFonts w:ascii="Arial" w:eastAsia="Arial" w:hAnsi="Arial" w:cs="Arial" w:hint="default"/>
        <w:b/>
        <w:bCs/>
        <w:color w:val="58595B"/>
        <w:w w:val="100"/>
        <w:sz w:val="26"/>
        <w:szCs w:val="26"/>
        <w:lang w:val="es-ES" w:eastAsia="en-US" w:bidi="ar-SA"/>
      </w:rPr>
    </w:lvl>
    <w:lvl w:ilvl="1" w:tplc="A1E8B4F8">
      <w:numFmt w:val="bullet"/>
      <w:lvlText w:val="•"/>
      <w:lvlJc w:val="left"/>
      <w:pPr>
        <w:ind w:left="1808" w:hanging="446"/>
      </w:pPr>
      <w:rPr>
        <w:rFonts w:hint="default"/>
        <w:lang w:val="es-ES" w:eastAsia="en-US" w:bidi="ar-SA"/>
      </w:rPr>
    </w:lvl>
    <w:lvl w:ilvl="2" w:tplc="1B8879D8">
      <w:numFmt w:val="bullet"/>
      <w:lvlText w:val="•"/>
      <w:lvlJc w:val="left"/>
      <w:pPr>
        <w:ind w:left="2556" w:hanging="446"/>
      </w:pPr>
      <w:rPr>
        <w:rFonts w:hint="default"/>
        <w:lang w:val="es-ES" w:eastAsia="en-US" w:bidi="ar-SA"/>
      </w:rPr>
    </w:lvl>
    <w:lvl w:ilvl="3" w:tplc="D84A2EBE">
      <w:numFmt w:val="bullet"/>
      <w:lvlText w:val="•"/>
      <w:lvlJc w:val="left"/>
      <w:pPr>
        <w:ind w:left="3304" w:hanging="446"/>
      </w:pPr>
      <w:rPr>
        <w:rFonts w:hint="default"/>
        <w:lang w:val="es-ES" w:eastAsia="en-US" w:bidi="ar-SA"/>
      </w:rPr>
    </w:lvl>
    <w:lvl w:ilvl="4" w:tplc="9388433C">
      <w:numFmt w:val="bullet"/>
      <w:lvlText w:val="•"/>
      <w:lvlJc w:val="left"/>
      <w:pPr>
        <w:ind w:left="4052" w:hanging="446"/>
      </w:pPr>
      <w:rPr>
        <w:rFonts w:hint="default"/>
        <w:lang w:val="es-ES" w:eastAsia="en-US" w:bidi="ar-SA"/>
      </w:rPr>
    </w:lvl>
    <w:lvl w:ilvl="5" w:tplc="BD1C8674">
      <w:numFmt w:val="bullet"/>
      <w:lvlText w:val="•"/>
      <w:lvlJc w:val="left"/>
      <w:pPr>
        <w:ind w:left="4800" w:hanging="446"/>
      </w:pPr>
      <w:rPr>
        <w:rFonts w:hint="default"/>
        <w:lang w:val="es-ES" w:eastAsia="en-US" w:bidi="ar-SA"/>
      </w:rPr>
    </w:lvl>
    <w:lvl w:ilvl="6" w:tplc="8026D98C">
      <w:numFmt w:val="bullet"/>
      <w:lvlText w:val="•"/>
      <w:lvlJc w:val="left"/>
      <w:pPr>
        <w:ind w:left="5548" w:hanging="446"/>
      </w:pPr>
      <w:rPr>
        <w:rFonts w:hint="default"/>
        <w:lang w:val="es-ES" w:eastAsia="en-US" w:bidi="ar-SA"/>
      </w:rPr>
    </w:lvl>
    <w:lvl w:ilvl="7" w:tplc="776E2ED6">
      <w:numFmt w:val="bullet"/>
      <w:lvlText w:val="•"/>
      <w:lvlJc w:val="left"/>
      <w:pPr>
        <w:ind w:left="6296" w:hanging="446"/>
      </w:pPr>
      <w:rPr>
        <w:rFonts w:hint="default"/>
        <w:lang w:val="es-ES" w:eastAsia="en-US" w:bidi="ar-SA"/>
      </w:rPr>
    </w:lvl>
    <w:lvl w:ilvl="8" w:tplc="4CACB9F4">
      <w:numFmt w:val="bullet"/>
      <w:lvlText w:val="•"/>
      <w:lvlJc w:val="left"/>
      <w:pPr>
        <w:ind w:left="7044" w:hanging="446"/>
      </w:pPr>
      <w:rPr>
        <w:rFonts w:hint="default"/>
        <w:lang w:val="es-ES" w:eastAsia="en-US" w:bidi="ar-SA"/>
      </w:rPr>
    </w:lvl>
  </w:abstractNum>
  <w:abstractNum w:abstractNumId="11" w15:restartNumberingAfterBreak="0">
    <w:nsid w:val="202C7885"/>
    <w:multiLevelType w:val="hybridMultilevel"/>
    <w:tmpl w:val="AD8C64CA"/>
    <w:lvl w:ilvl="0" w:tplc="F6C0D15E">
      <w:numFmt w:val="bullet"/>
      <w:lvlText w:val="•"/>
      <w:lvlJc w:val="left"/>
      <w:pPr>
        <w:ind w:left="984" w:hanging="36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es-ES" w:eastAsia="en-US" w:bidi="ar-SA"/>
      </w:rPr>
    </w:lvl>
    <w:lvl w:ilvl="1" w:tplc="81E22720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2" w:tplc="45621296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3" w:tplc="86E0AAC2">
      <w:numFmt w:val="bullet"/>
      <w:lvlText w:val="•"/>
      <w:lvlJc w:val="left"/>
      <w:pPr>
        <w:ind w:left="3246" w:hanging="360"/>
      </w:pPr>
      <w:rPr>
        <w:rFonts w:hint="default"/>
        <w:lang w:val="es-ES" w:eastAsia="en-US" w:bidi="ar-SA"/>
      </w:rPr>
    </w:lvl>
    <w:lvl w:ilvl="4" w:tplc="47A4C0E0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D35C0C32">
      <w:numFmt w:val="bullet"/>
      <w:lvlText w:val="•"/>
      <w:lvlJc w:val="left"/>
      <w:pPr>
        <w:ind w:left="4757" w:hanging="360"/>
      </w:pPr>
      <w:rPr>
        <w:rFonts w:hint="default"/>
        <w:lang w:val="es-ES" w:eastAsia="en-US" w:bidi="ar-SA"/>
      </w:rPr>
    </w:lvl>
    <w:lvl w:ilvl="6" w:tplc="2228A074">
      <w:numFmt w:val="bullet"/>
      <w:lvlText w:val="•"/>
      <w:lvlJc w:val="left"/>
      <w:pPr>
        <w:ind w:left="5512" w:hanging="360"/>
      </w:pPr>
      <w:rPr>
        <w:rFonts w:hint="default"/>
        <w:lang w:val="es-ES" w:eastAsia="en-US" w:bidi="ar-SA"/>
      </w:rPr>
    </w:lvl>
    <w:lvl w:ilvl="7" w:tplc="FFC8623A">
      <w:numFmt w:val="bullet"/>
      <w:lvlText w:val="•"/>
      <w:lvlJc w:val="left"/>
      <w:pPr>
        <w:ind w:left="6268" w:hanging="360"/>
      </w:pPr>
      <w:rPr>
        <w:rFonts w:hint="default"/>
        <w:lang w:val="es-ES" w:eastAsia="en-US" w:bidi="ar-SA"/>
      </w:rPr>
    </w:lvl>
    <w:lvl w:ilvl="8" w:tplc="A1AE31D8">
      <w:numFmt w:val="bullet"/>
      <w:lvlText w:val="•"/>
      <w:lvlJc w:val="left"/>
      <w:pPr>
        <w:ind w:left="702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0E06B7A"/>
    <w:multiLevelType w:val="hybridMultilevel"/>
    <w:tmpl w:val="047C6986"/>
    <w:lvl w:ilvl="0" w:tplc="D25EEA5C">
      <w:start w:val="5"/>
      <w:numFmt w:val="decimal"/>
      <w:lvlText w:val="%1."/>
      <w:lvlJc w:val="left"/>
      <w:pPr>
        <w:ind w:left="2194" w:hanging="720"/>
        <w:jc w:val="righ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 w:tplc="7C52BE82">
      <w:numFmt w:val="bullet"/>
      <w:lvlText w:val="•"/>
      <w:lvlJc w:val="left"/>
      <w:pPr>
        <w:ind w:left="3044" w:hanging="720"/>
      </w:pPr>
      <w:rPr>
        <w:rFonts w:hint="default"/>
        <w:lang w:val="es-ES" w:eastAsia="en-US" w:bidi="ar-SA"/>
      </w:rPr>
    </w:lvl>
    <w:lvl w:ilvl="2" w:tplc="1988BA50">
      <w:numFmt w:val="bullet"/>
      <w:lvlText w:val="•"/>
      <w:lvlJc w:val="left"/>
      <w:pPr>
        <w:ind w:left="3889" w:hanging="720"/>
      </w:pPr>
      <w:rPr>
        <w:rFonts w:hint="default"/>
        <w:lang w:val="es-ES" w:eastAsia="en-US" w:bidi="ar-SA"/>
      </w:rPr>
    </w:lvl>
    <w:lvl w:ilvl="3" w:tplc="44FAB970">
      <w:numFmt w:val="bullet"/>
      <w:lvlText w:val="•"/>
      <w:lvlJc w:val="left"/>
      <w:pPr>
        <w:ind w:left="4733" w:hanging="720"/>
      </w:pPr>
      <w:rPr>
        <w:rFonts w:hint="default"/>
        <w:lang w:val="es-ES" w:eastAsia="en-US" w:bidi="ar-SA"/>
      </w:rPr>
    </w:lvl>
    <w:lvl w:ilvl="4" w:tplc="90DCCA22">
      <w:numFmt w:val="bullet"/>
      <w:lvlText w:val="•"/>
      <w:lvlJc w:val="left"/>
      <w:pPr>
        <w:ind w:left="5578" w:hanging="720"/>
      </w:pPr>
      <w:rPr>
        <w:rFonts w:hint="default"/>
        <w:lang w:val="es-ES" w:eastAsia="en-US" w:bidi="ar-SA"/>
      </w:rPr>
    </w:lvl>
    <w:lvl w:ilvl="5" w:tplc="3634D546">
      <w:numFmt w:val="bullet"/>
      <w:lvlText w:val="•"/>
      <w:lvlJc w:val="left"/>
      <w:pPr>
        <w:ind w:left="6422" w:hanging="720"/>
      </w:pPr>
      <w:rPr>
        <w:rFonts w:hint="default"/>
        <w:lang w:val="es-ES" w:eastAsia="en-US" w:bidi="ar-SA"/>
      </w:rPr>
    </w:lvl>
    <w:lvl w:ilvl="6" w:tplc="99025E32">
      <w:numFmt w:val="bullet"/>
      <w:lvlText w:val="•"/>
      <w:lvlJc w:val="left"/>
      <w:pPr>
        <w:ind w:left="7267" w:hanging="720"/>
      </w:pPr>
      <w:rPr>
        <w:rFonts w:hint="default"/>
        <w:lang w:val="es-ES" w:eastAsia="en-US" w:bidi="ar-SA"/>
      </w:rPr>
    </w:lvl>
    <w:lvl w:ilvl="7" w:tplc="FCF6EF70">
      <w:numFmt w:val="bullet"/>
      <w:lvlText w:val="•"/>
      <w:lvlJc w:val="left"/>
      <w:pPr>
        <w:ind w:left="8111" w:hanging="720"/>
      </w:pPr>
      <w:rPr>
        <w:rFonts w:hint="default"/>
        <w:lang w:val="es-ES" w:eastAsia="en-US" w:bidi="ar-SA"/>
      </w:rPr>
    </w:lvl>
    <w:lvl w:ilvl="8" w:tplc="4836A86E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3" w15:restartNumberingAfterBreak="0">
    <w:nsid w:val="21DA6275"/>
    <w:multiLevelType w:val="multilevel"/>
    <w:tmpl w:val="CD84C818"/>
    <w:lvl w:ilvl="0">
      <w:start w:val="1"/>
      <w:numFmt w:val="decimal"/>
      <w:lvlText w:val="%1."/>
      <w:lvlJc w:val="left"/>
      <w:pPr>
        <w:ind w:left="1997" w:hanging="523"/>
        <w:jc w:val="righ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44" w:hanging="72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26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5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7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0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31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5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83" w:hanging="720"/>
      </w:pPr>
      <w:rPr>
        <w:rFonts w:hint="default"/>
        <w:lang w:val="es-ES" w:eastAsia="en-US" w:bidi="ar-SA"/>
      </w:rPr>
    </w:lvl>
  </w:abstractNum>
  <w:abstractNum w:abstractNumId="14" w15:restartNumberingAfterBreak="0">
    <w:nsid w:val="220D0E30"/>
    <w:multiLevelType w:val="multilevel"/>
    <w:tmpl w:val="D0308172"/>
    <w:lvl w:ilvl="0">
      <w:start w:val="3"/>
      <w:numFmt w:val="decimal"/>
      <w:lvlText w:val="%1"/>
      <w:lvlJc w:val="left"/>
      <w:pPr>
        <w:ind w:left="2041" w:hanging="72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041" w:hanging="720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2041" w:hanging="7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2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8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4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0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6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24" w:hanging="720"/>
      </w:pPr>
      <w:rPr>
        <w:rFonts w:hint="default"/>
        <w:lang w:val="es-ES" w:eastAsia="en-US" w:bidi="ar-SA"/>
      </w:rPr>
    </w:lvl>
  </w:abstractNum>
  <w:abstractNum w:abstractNumId="15" w15:restartNumberingAfterBreak="0">
    <w:nsid w:val="29FD7932"/>
    <w:multiLevelType w:val="multilevel"/>
    <w:tmpl w:val="97563E78"/>
    <w:lvl w:ilvl="0">
      <w:start w:val="1"/>
      <w:numFmt w:val="decimal"/>
      <w:lvlText w:val="%1."/>
      <w:lvlJc w:val="left"/>
      <w:pPr>
        <w:ind w:left="1344" w:hanging="720"/>
        <w:jc w:val="lef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74" w:hanging="7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48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6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43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2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0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889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71" w:hanging="720"/>
      </w:pPr>
      <w:rPr>
        <w:rFonts w:hint="default"/>
        <w:lang w:val="es-ES" w:eastAsia="en-US" w:bidi="ar-SA"/>
      </w:rPr>
    </w:lvl>
  </w:abstractNum>
  <w:abstractNum w:abstractNumId="16" w15:restartNumberingAfterBreak="0">
    <w:nsid w:val="2A912F2D"/>
    <w:multiLevelType w:val="multilevel"/>
    <w:tmpl w:val="FFBED2C0"/>
    <w:lvl w:ilvl="0">
      <w:start w:val="1"/>
      <w:numFmt w:val="decimal"/>
      <w:lvlText w:val="%1."/>
      <w:lvlJc w:val="left"/>
      <w:pPr>
        <w:ind w:left="1997" w:hanging="523"/>
        <w:jc w:val="righ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4" w:hanging="72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0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1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34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1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8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8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02" w:hanging="720"/>
      </w:pPr>
      <w:rPr>
        <w:rFonts w:hint="default"/>
        <w:lang w:val="es-ES" w:eastAsia="en-US" w:bidi="ar-SA"/>
      </w:rPr>
    </w:lvl>
  </w:abstractNum>
  <w:abstractNum w:abstractNumId="17" w15:restartNumberingAfterBreak="0">
    <w:nsid w:val="2C3D5FCA"/>
    <w:multiLevelType w:val="multilevel"/>
    <w:tmpl w:val="38E63B8C"/>
    <w:lvl w:ilvl="0">
      <w:start w:val="3"/>
      <w:numFmt w:val="decimal"/>
      <w:lvlText w:val="%1"/>
      <w:lvlJc w:val="left"/>
      <w:pPr>
        <w:ind w:left="624" w:hanging="72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624" w:hanging="72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44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40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1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09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7" w:hanging="720"/>
      </w:pPr>
      <w:rPr>
        <w:rFonts w:hint="default"/>
        <w:lang w:val="es-ES" w:eastAsia="en-US" w:bidi="ar-SA"/>
      </w:rPr>
    </w:lvl>
  </w:abstractNum>
  <w:abstractNum w:abstractNumId="18" w15:restartNumberingAfterBreak="0">
    <w:nsid w:val="2CFB59C8"/>
    <w:multiLevelType w:val="hybridMultilevel"/>
    <w:tmpl w:val="4784E126"/>
    <w:lvl w:ilvl="0" w:tplc="EDC07EB0">
      <w:start w:val="1"/>
      <w:numFmt w:val="lowerLetter"/>
      <w:lvlText w:val="%1)"/>
      <w:lvlJc w:val="left"/>
      <w:pPr>
        <w:ind w:left="1344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4"/>
        <w:szCs w:val="24"/>
        <w:lang w:val="es-ES" w:eastAsia="en-US" w:bidi="ar-SA"/>
      </w:rPr>
    </w:lvl>
    <w:lvl w:ilvl="1" w:tplc="8662C1E2">
      <w:numFmt w:val="bullet"/>
      <w:lvlText w:val="•"/>
      <w:lvlJc w:val="left"/>
      <w:pPr>
        <w:ind w:left="2059" w:hanging="720"/>
      </w:pPr>
      <w:rPr>
        <w:rFonts w:hint="default"/>
        <w:lang w:val="es-ES" w:eastAsia="en-US" w:bidi="ar-SA"/>
      </w:rPr>
    </w:lvl>
    <w:lvl w:ilvl="2" w:tplc="8BACE2B6">
      <w:numFmt w:val="bullet"/>
      <w:lvlText w:val="•"/>
      <w:lvlJc w:val="left"/>
      <w:pPr>
        <w:ind w:left="2779" w:hanging="720"/>
      </w:pPr>
      <w:rPr>
        <w:rFonts w:hint="default"/>
        <w:lang w:val="es-ES" w:eastAsia="en-US" w:bidi="ar-SA"/>
      </w:rPr>
    </w:lvl>
    <w:lvl w:ilvl="3" w:tplc="0A9C70E2">
      <w:numFmt w:val="bullet"/>
      <w:lvlText w:val="•"/>
      <w:lvlJc w:val="left"/>
      <w:pPr>
        <w:ind w:left="3498" w:hanging="720"/>
      </w:pPr>
      <w:rPr>
        <w:rFonts w:hint="default"/>
        <w:lang w:val="es-ES" w:eastAsia="en-US" w:bidi="ar-SA"/>
      </w:rPr>
    </w:lvl>
    <w:lvl w:ilvl="4" w:tplc="E87688EE">
      <w:numFmt w:val="bullet"/>
      <w:lvlText w:val="•"/>
      <w:lvlJc w:val="left"/>
      <w:pPr>
        <w:ind w:left="4218" w:hanging="720"/>
      </w:pPr>
      <w:rPr>
        <w:rFonts w:hint="default"/>
        <w:lang w:val="es-ES" w:eastAsia="en-US" w:bidi="ar-SA"/>
      </w:rPr>
    </w:lvl>
    <w:lvl w:ilvl="5" w:tplc="AE322E3C">
      <w:numFmt w:val="bullet"/>
      <w:lvlText w:val="•"/>
      <w:lvlJc w:val="left"/>
      <w:pPr>
        <w:ind w:left="4937" w:hanging="720"/>
      </w:pPr>
      <w:rPr>
        <w:rFonts w:hint="default"/>
        <w:lang w:val="es-ES" w:eastAsia="en-US" w:bidi="ar-SA"/>
      </w:rPr>
    </w:lvl>
    <w:lvl w:ilvl="6" w:tplc="059444AA">
      <w:numFmt w:val="bullet"/>
      <w:lvlText w:val="•"/>
      <w:lvlJc w:val="left"/>
      <w:pPr>
        <w:ind w:left="5657" w:hanging="720"/>
      </w:pPr>
      <w:rPr>
        <w:rFonts w:hint="default"/>
        <w:lang w:val="es-ES" w:eastAsia="en-US" w:bidi="ar-SA"/>
      </w:rPr>
    </w:lvl>
    <w:lvl w:ilvl="7" w:tplc="8E84D2A0">
      <w:numFmt w:val="bullet"/>
      <w:lvlText w:val="•"/>
      <w:lvlJc w:val="left"/>
      <w:pPr>
        <w:ind w:left="6376" w:hanging="720"/>
      </w:pPr>
      <w:rPr>
        <w:rFonts w:hint="default"/>
        <w:lang w:val="es-ES" w:eastAsia="en-US" w:bidi="ar-SA"/>
      </w:rPr>
    </w:lvl>
    <w:lvl w:ilvl="8" w:tplc="F5C8BCAC">
      <w:numFmt w:val="bullet"/>
      <w:lvlText w:val="•"/>
      <w:lvlJc w:val="left"/>
      <w:pPr>
        <w:ind w:left="7096" w:hanging="720"/>
      </w:pPr>
      <w:rPr>
        <w:rFonts w:hint="default"/>
        <w:lang w:val="es-ES" w:eastAsia="en-US" w:bidi="ar-SA"/>
      </w:rPr>
    </w:lvl>
  </w:abstractNum>
  <w:abstractNum w:abstractNumId="19" w15:restartNumberingAfterBreak="0">
    <w:nsid w:val="2F8F2F36"/>
    <w:multiLevelType w:val="hybridMultilevel"/>
    <w:tmpl w:val="B192E53A"/>
    <w:lvl w:ilvl="0" w:tplc="734CB296">
      <w:start w:val="4"/>
      <w:numFmt w:val="decimal"/>
      <w:lvlText w:val="%1."/>
      <w:lvlJc w:val="left"/>
      <w:pPr>
        <w:ind w:left="1997" w:hanging="523"/>
        <w:jc w:val="righ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 w:tplc="A838FD66">
      <w:numFmt w:val="bullet"/>
      <w:lvlText w:val="•"/>
      <w:lvlJc w:val="left"/>
      <w:pPr>
        <w:ind w:left="2864" w:hanging="523"/>
      </w:pPr>
      <w:rPr>
        <w:rFonts w:hint="default"/>
        <w:lang w:val="es-ES" w:eastAsia="en-US" w:bidi="ar-SA"/>
      </w:rPr>
    </w:lvl>
    <w:lvl w:ilvl="2" w:tplc="D7905DCA">
      <w:numFmt w:val="bullet"/>
      <w:lvlText w:val="•"/>
      <w:lvlJc w:val="left"/>
      <w:pPr>
        <w:ind w:left="3729" w:hanging="523"/>
      </w:pPr>
      <w:rPr>
        <w:rFonts w:hint="default"/>
        <w:lang w:val="es-ES" w:eastAsia="en-US" w:bidi="ar-SA"/>
      </w:rPr>
    </w:lvl>
    <w:lvl w:ilvl="3" w:tplc="AB12615C">
      <w:numFmt w:val="bullet"/>
      <w:lvlText w:val="•"/>
      <w:lvlJc w:val="left"/>
      <w:pPr>
        <w:ind w:left="4593" w:hanging="523"/>
      </w:pPr>
      <w:rPr>
        <w:rFonts w:hint="default"/>
        <w:lang w:val="es-ES" w:eastAsia="en-US" w:bidi="ar-SA"/>
      </w:rPr>
    </w:lvl>
    <w:lvl w:ilvl="4" w:tplc="8D149C0C">
      <w:numFmt w:val="bullet"/>
      <w:lvlText w:val="•"/>
      <w:lvlJc w:val="left"/>
      <w:pPr>
        <w:ind w:left="5458" w:hanging="523"/>
      </w:pPr>
      <w:rPr>
        <w:rFonts w:hint="default"/>
        <w:lang w:val="es-ES" w:eastAsia="en-US" w:bidi="ar-SA"/>
      </w:rPr>
    </w:lvl>
    <w:lvl w:ilvl="5" w:tplc="02A852C6">
      <w:numFmt w:val="bullet"/>
      <w:lvlText w:val="•"/>
      <w:lvlJc w:val="left"/>
      <w:pPr>
        <w:ind w:left="6322" w:hanging="523"/>
      </w:pPr>
      <w:rPr>
        <w:rFonts w:hint="default"/>
        <w:lang w:val="es-ES" w:eastAsia="en-US" w:bidi="ar-SA"/>
      </w:rPr>
    </w:lvl>
    <w:lvl w:ilvl="6" w:tplc="C73CC72A">
      <w:numFmt w:val="bullet"/>
      <w:lvlText w:val="•"/>
      <w:lvlJc w:val="left"/>
      <w:pPr>
        <w:ind w:left="7187" w:hanging="523"/>
      </w:pPr>
      <w:rPr>
        <w:rFonts w:hint="default"/>
        <w:lang w:val="es-ES" w:eastAsia="en-US" w:bidi="ar-SA"/>
      </w:rPr>
    </w:lvl>
    <w:lvl w:ilvl="7" w:tplc="0ED42BD6">
      <w:numFmt w:val="bullet"/>
      <w:lvlText w:val="•"/>
      <w:lvlJc w:val="left"/>
      <w:pPr>
        <w:ind w:left="8051" w:hanging="523"/>
      </w:pPr>
      <w:rPr>
        <w:rFonts w:hint="default"/>
        <w:lang w:val="es-ES" w:eastAsia="en-US" w:bidi="ar-SA"/>
      </w:rPr>
    </w:lvl>
    <w:lvl w:ilvl="8" w:tplc="0320317A">
      <w:numFmt w:val="bullet"/>
      <w:lvlText w:val="•"/>
      <w:lvlJc w:val="left"/>
      <w:pPr>
        <w:ind w:left="8916" w:hanging="523"/>
      </w:pPr>
      <w:rPr>
        <w:rFonts w:hint="default"/>
        <w:lang w:val="es-ES" w:eastAsia="en-US" w:bidi="ar-SA"/>
      </w:rPr>
    </w:lvl>
  </w:abstractNum>
  <w:abstractNum w:abstractNumId="20" w15:restartNumberingAfterBreak="0">
    <w:nsid w:val="344A34D9"/>
    <w:multiLevelType w:val="multilevel"/>
    <w:tmpl w:val="4BD0FB30"/>
    <w:lvl w:ilvl="0">
      <w:start w:val="3"/>
      <w:numFmt w:val="decimal"/>
      <w:lvlText w:val="%1"/>
      <w:lvlJc w:val="left"/>
      <w:pPr>
        <w:ind w:left="1474" w:hanging="720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474" w:hanging="72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61" w:hanging="7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51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8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4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1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93" w:hanging="720"/>
      </w:pPr>
      <w:rPr>
        <w:rFonts w:hint="default"/>
        <w:lang w:val="es-ES" w:eastAsia="en-US" w:bidi="ar-SA"/>
      </w:rPr>
    </w:lvl>
  </w:abstractNum>
  <w:abstractNum w:abstractNumId="21" w15:restartNumberingAfterBreak="0">
    <w:nsid w:val="36FD3FF2"/>
    <w:multiLevelType w:val="hybridMultilevel"/>
    <w:tmpl w:val="EA706442"/>
    <w:lvl w:ilvl="0" w:tplc="9B64C262">
      <w:start w:val="1"/>
      <w:numFmt w:val="decimal"/>
      <w:lvlText w:val="%1."/>
      <w:lvlJc w:val="left"/>
      <w:pPr>
        <w:ind w:left="984" w:hanging="360"/>
        <w:jc w:val="left"/>
      </w:pPr>
      <w:rPr>
        <w:rFonts w:ascii="Times New Roman" w:eastAsia="Times New Roman" w:hAnsi="Times New Roman" w:cs="Times New Roman" w:hint="default"/>
        <w:color w:val="58595B"/>
        <w:w w:val="100"/>
        <w:sz w:val="22"/>
        <w:szCs w:val="22"/>
        <w:lang w:val="es-ES" w:eastAsia="en-US" w:bidi="ar-SA"/>
      </w:rPr>
    </w:lvl>
    <w:lvl w:ilvl="1" w:tplc="A31E4F70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FF725022">
      <w:numFmt w:val="bullet"/>
      <w:lvlText w:val="•"/>
      <w:lvlJc w:val="left"/>
      <w:pPr>
        <w:ind w:left="2913" w:hanging="360"/>
      </w:pPr>
      <w:rPr>
        <w:rFonts w:hint="default"/>
        <w:lang w:val="es-ES" w:eastAsia="en-US" w:bidi="ar-SA"/>
      </w:rPr>
    </w:lvl>
    <w:lvl w:ilvl="3" w:tplc="ACF6E884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4" w:tplc="BF78E9FE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5" w:tplc="4B5A2E2A">
      <w:numFmt w:val="bullet"/>
      <w:lvlText w:val="•"/>
      <w:lvlJc w:val="left"/>
      <w:pPr>
        <w:ind w:left="5812" w:hanging="360"/>
      </w:pPr>
      <w:rPr>
        <w:rFonts w:hint="default"/>
        <w:lang w:val="es-ES" w:eastAsia="en-US" w:bidi="ar-SA"/>
      </w:rPr>
    </w:lvl>
    <w:lvl w:ilvl="6" w:tplc="72FEFD82">
      <w:numFmt w:val="bullet"/>
      <w:lvlText w:val="•"/>
      <w:lvlJc w:val="left"/>
      <w:pPr>
        <w:ind w:left="6779" w:hanging="360"/>
      </w:pPr>
      <w:rPr>
        <w:rFonts w:hint="default"/>
        <w:lang w:val="es-ES" w:eastAsia="en-US" w:bidi="ar-SA"/>
      </w:rPr>
    </w:lvl>
    <w:lvl w:ilvl="7" w:tplc="0BE6D752">
      <w:numFmt w:val="bullet"/>
      <w:lvlText w:val="•"/>
      <w:lvlJc w:val="left"/>
      <w:pPr>
        <w:ind w:left="7745" w:hanging="360"/>
      </w:pPr>
      <w:rPr>
        <w:rFonts w:hint="default"/>
        <w:lang w:val="es-ES" w:eastAsia="en-US" w:bidi="ar-SA"/>
      </w:rPr>
    </w:lvl>
    <w:lvl w:ilvl="8" w:tplc="1FEC2078">
      <w:numFmt w:val="bullet"/>
      <w:lvlText w:val="•"/>
      <w:lvlJc w:val="left"/>
      <w:pPr>
        <w:ind w:left="871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91B5EEC"/>
    <w:multiLevelType w:val="hybridMultilevel"/>
    <w:tmpl w:val="BA3880AE"/>
    <w:lvl w:ilvl="0" w:tplc="F664E9F8">
      <w:start w:val="1"/>
      <w:numFmt w:val="lowerLetter"/>
      <w:lvlText w:val="%1)"/>
      <w:lvlJc w:val="left"/>
      <w:pPr>
        <w:ind w:left="2194" w:hanging="7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1" w:tplc="76C62D68">
      <w:numFmt w:val="bullet"/>
      <w:lvlText w:val="•"/>
      <w:lvlJc w:val="left"/>
      <w:pPr>
        <w:ind w:left="3044" w:hanging="720"/>
      </w:pPr>
      <w:rPr>
        <w:rFonts w:hint="default"/>
        <w:lang w:val="es-ES" w:eastAsia="en-US" w:bidi="ar-SA"/>
      </w:rPr>
    </w:lvl>
    <w:lvl w:ilvl="2" w:tplc="7BC81544">
      <w:numFmt w:val="bullet"/>
      <w:lvlText w:val="•"/>
      <w:lvlJc w:val="left"/>
      <w:pPr>
        <w:ind w:left="3889" w:hanging="720"/>
      </w:pPr>
      <w:rPr>
        <w:rFonts w:hint="default"/>
        <w:lang w:val="es-ES" w:eastAsia="en-US" w:bidi="ar-SA"/>
      </w:rPr>
    </w:lvl>
    <w:lvl w:ilvl="3" w:tplc="40D2322A">
      <w:numFmt w:val="bullet"/>
      <w:lvlText w:val="•"/>
      <w:lvlJc w:val="left"/>
      <w:pPr>
        <w:ind w:left="4733" w:hanging="720"/>
      </w:pPr>
      <w:rPr>
        <w:rFonts w:hint="default"/>
        <w:lang w:val="es-ES" w:eastAsia="en-US" w:bidi="ar-SA"/>
      </w:rPr>
    </w:lvl>
    <w:lvl w:ilvl="4" w:tplc="038A046E">
      <w:numFmt w:val="bullet"/>
      <w:lvlText w:val="•"/>
      <w:lvlJc w:val="left"/>
      <w:pPr>
        <w:ind w:left="5578" w:hanging="720"/>
      </w:pPr>
      <w:rPr>
        <w:rFonts w:hint="default"/>
        <w:lang w:val="es-ES" w:eastAsia="en-US" w:bidi="ar-SA"/>
      </w:rPr>
    </w:lvl>
    <w:lvl w:ilvl="5" w:tplc="37147BD2">
      <w:numFmt w:val="bullet"/>
      <w:lvlText w:val="•"/>
      <w:lvlJc w:val="left"/>
      <w:pPr>
        <w:ind w:left="6422" w:hanging="720"/>
      </w:pPr>
      <w:rPr>
        <w:rFonts w:hint="default"/>
        <w:lang w:val="es-ES" w:eastAsia="en-US" w:bidi="ar-SA"/>
      </w:rPr>
    </w:lvl>
    <w:lvl w:ilvl="6" w:tplc="9036FDC4">
      <w:numFmt w:val="bullet"/>
      <w:lvlText w:val="•"/>
      <w:lvlJc w:val="left"/>
      <w:pPr>
        <w:ind w:left="7267" w:hanging="720"/>
      </w:pPr>
      <w:rPr>
        <w:rFonts w:hint="default"/>
        <w:lang w:val="es-ES" w:eastAsia="en-US" w:bidi="ar-SA"/>
      </w:rPr>
    </w:lvl>
    <w:lvl w:ilvl="7" w:tplc="E612C4AA">
      <w:numFmt w:val="bullet"/>
      <w:lvlText w:val="•"/>
      <w:lvlJc w:val="left"/>
      <w:pPr>
        <w:ind w:left="8111" w:hanging="720"/>
      </w:pPr>
      <w:rPr>
        <w:rFonts w:hint="default"/>
        <w:lang w:val="es-ES" w:eastAsia="en-US" w:bidi="ar-SA"/>
      </w:rPr>
    </w:lvl>
    <w:lvl w:ilvl="8" w:tplc="52304D9E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23" w15:restartNumberingAfterBreak="0">
    <w:nsid w:val="494B0E4B"/>
    <w:multiLevelType w:val="hybridMultilevel"/>
    <w:tmpl w:val="1E502A70"/>
    <w:lvl w:ilvl="0" w:tplc="8F8C5702">
      <w:start w:val="1"/>
      <w:numFmt w:val="decimal"/>
      <w:lvlText w:val="%1)"/>
      <w:lvlJc w:val="left"/>
      <w:pPr>
        <w:ind w:left="1344" w:hanging="720"/>
        <w:jc w:val="left"/>
      </w:pPr>
      <w:rPr>
        <w:rFonts w:hint="default"/>
        <w:b/>
        <w:bCs/>
        <w:i/>
        <w:iCs/>
        <w:w w:val="100"/>
        <w:lang w:val="es-ES" w:eastAsia="en-US" w:bidi="ar-SA"/>
      </w:rPr>
    </w:lvl>
    <w:lvl w:ilvl="1" w:tplc="83E8FDC8">
      <w:numFmt w:val="bullet"/>
      <w:lvlText w:val="•"/>
      <w:lvlJc w:val="left"/>
      <w:pPr>
        <w:ind w:left="2059" w:hanging="720"/>
      </w:pPr>
      <w:rPr>
        <w:rFonts w:hint="default"/>
        <w:lang w:val="es-ES" w:eastAsia="en-US" w:bidi="ar-SA"/>
      </w:rPr>
    </w:lvl>
    <w:lvl w:ilvl="2" w:tplc="99C0DDD6">
      <w:numFmt w:val="bullet"/>
      <w:lvlText w:val="•"/>
      <w:lvlJc w:val="left"/>
      <w:pPr>
        <w:ind w:left="2779" w:hanging="720"/>
      </w:pPr>
      <w:rPr>
        <w:rFonts w:hint="default"/>
        <w:lang w:val="es-ES" w:eastAsia="en-US" w:bidi="ar-SA"/>
      </w:rPr>
    </w:lvl>
    <w:lvl w:ilvl="3" w:tplc="EAA2FC62">
      <w:numFmt w:val="bullet"/>
      <w:lvlText w:val="•"/>
      <w:lvlJc w:val="left"/>
      <w:pPr>
        <w:ind w:left="3498" w:hanging="720"/>
      </w:pPr>
      <w:rPr>
        <w:rFonts w:hint="default"/>
        <w:lang w:val="es-ES" w:eastAsia="en-US" w:bidi="ar-SA"/>
      </w:rPr>
    </w:lvl>
    <w:lvl w:ilvl="4" w:tplc="E8CED612">
      <w:numFmt w:val="bullet"/>
      <w:lvlText w:val="•"/>
      <w:lvlJc w:val="left"/>
      <w:pPr>
        <w:ind w:left="4218" w:hanging="720"/>
      </w:pPr>
      <w:rPr>
        <w:rFonts w:hint="default"/>
        <w:lang w:val="es-ES" w:eastAsia="en-US" w:bidi="ar-SA"/>
      </w:rPr>
    </w:lvl>
    <w:lvl w:ilvl="5" w:tplc="FA38ECFC">
      <w:numFmt w:val="bullet"/>
      <w:lvlText w:val="•"/>
      <w:lvlJc w:val="left"/>
      <w:pPr>
        <w:ind w:left="4937" w:hanging="720"/>
      </w:pPr>
      <w:rPr>
        <w:rFonts w:hint="default"/>
        <w:lang w:val="es-ES" w:eastAsia="en-US" w:bidi="ar-SA"/>
      </w:rPr>
    </w:lvl>
    <w:lvl w:ilvl="6" w:tplc="042EB8AA">
      <w:numFmt w:val="bullet"/>
      <w:lvlText w:val="•"/>
      <w:lvlJc w:val="left"/>
      <w:pPr>
        <w:ind w:left="5657" w:hanging="720"/>
      </w:pPr>
      <w:rPr>
        <w:rFonts w:hint="default"/>
        <w:lang w:val="es-ES" w:eastAsia="en-US" w:bidi="ar-SA"/>
      </w:rPr>
    </w:lvl>
    <w:lvl w:ilvl="7" w:tplc="D2047C56">
      <w:numFmt w:val="bullet"/>
      <w:lvlText w:val="•"/>
      <w:lvlJc w:val="left"/>
      <w:pPr>
        <w:ind w:left="6376" w:hanging="720"/>
      </w:pPr>
      <w:rPr>
        <w:rFonts w:hint="default"/>
        <w:lang w:val="es-ES" w:eastAsia="en-US" w:bidi="ar-SA"/>
      </w:rPr>
    </w:lvl>
    <w:lvl w:ilvl="8" w:tplc="9530FA9C">
      <w:numFmt w:val="bullet"/>
      <w:lvlText w:val="•"/>
      <w:lvlJc w:val="left"/>
      <w:pPr>
        <w:ind w:left="7096" w:hanging="720"/>
      </w:pPr>
      <w:rPr>
        <w:rFonts w:hint="default"/>
        <w:lang w:val="es-ES" w:eastAsia="en-US" w:bidi="ar-SA"/>
      </w:rPr>
    </w:lvl>
  </w:abstractNum>
  <w:abstractNum w:abstractNumId="24" w15:restartNumberingAfterBreak="0">
    <w:nsid w:val="49F0393F"/>
    <w:multiLevelType w:val="hybridMultilevel"/>
    <w:tmpl w:val="A656C956"/>
    <w:lvl w:ilvl="0" w:tplc="5CBC0BC6">
      <w:start w:val="6"/>
      <w:numFmt w:val="decimal"/>
      <w:lvlText w:val="%1."/>
      <w:lvlJc w:val="left"/>
      <w:pPr>
        <w:ind w:left="1147" w:hanging="523"/>
        <w:jc w:val="lef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 w:tplc="1F10F5C8">
      <w:start w:val="1"/>
      <w:numFmt w:val="decimal"/>
      <w:lvlText w:val="%2."/>
      <w:lvlJc w:val="left"/>
      <w:pPr>
        <w:ind w:left="1997" w:hanging="523"/>
        <w:jc w:val="righ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2" w:tplc="BB6C8C8C">
      <w:numFmt w:val="bullet"/>
      <w:lvlText w:val="•"/>
      <w:lvlJc w:val="left"/>
      <w:pPr>
        <w:ind w:left="2726" w:hanging="523"/>
      </w:pPr>
      <w:rPr>
        <w:rFonts w:hint="default"/>
        <w:lang w:val="es-ES" w:eastAsia="en-US" w:bidi="ar-SA"/>
      </w:rPr>
    </w:lvl>
    <w:lvl w:ilvl="3" w:tplc="3B60572C">
      <w:numFmt w:val="bullet"/>
      <w:lvlText w:val="•"/>
      <w:lvlJc w:val="left"/>
      <w:pPr>
        <w:ind w:left="3452" w:hanging="523"/>
      </w:pPr>
      <w:rPr>
        <w:rFonts w:hint="default"/>
        <w:lang w:val="es-ES" w:eastAsia="en-US" w:bidi="ar-SA"/>
      </w:rPr>
    </w:lvl>
    <w:lvl w:ilvl="4" w:tplc="CE320AAC">
      <w:numFmt w:val="bullet"/>
      <w:lvlText w:val="•"/>
      <w:lvlJc w:val="left"/>
      <w:pPr>
        <w:ind w:left="4179" w:hanging="523"/>
      </w:pPr>
      <w:rPr>
        <w:rFonts w:hint="default"/>
        <w:lang w:val="es-ES" w:eastAsia="en-US" w:bidi="ar-SA"/>
      </w:rPr>
    </w:lvl>
    <w:lvl w:ilvl="5" w:tplc="B322B0DC">
      <w:numFmt w:val="bullet"/>
      <w:lvlText w:val="•"/>
      <w:lvlJc w:val="left"/>
      <w:pPr>
        <w:ind w:left="4905" w:hanging="523"/>
      </w:pPr>
      <w:rPr>
        <w:rFonts w:hint="default"/>
        <w:lang w:val="es-ES" w:eastAsia="en-US" w:bidi="ar-SA"/>
      </w:rPr>
    </w:lvl>
    <w:lvl w:ilvl="6" w:tplc="82D00AEC">
      <w:numFmt w:val="bullet"/>
      <w:lvlText w:val="•"/>
      <w:lvlJc w:val="left"/>
      <w:pPr>
        <w:ind w:left="5631" w:hanging="523"/>
      </w:pPr>
      <w:rPr>
        <w:rFonts w:hint="default"/>
        <w:lang w:val="es-ES" w:eastAsia="en-US" w:bidi="ar-SA"/>
      </w:rPr>
    </w:lvl>
    <w:lvl w:ilvl="7" w:tplc="7C5EAEB2">
      <w:numFmt w:val="bullet"/>
      <w:lvlText w:val="•"/>
      <w:lvlJc w:val="left"/>
      <w:pPr>
        <w:ind w:left="6358" w:hanging="523"/>
      </w:pPr>
      <w:rPr>
        <w:rFonts w:hint="default"/>
        <w:lang w:val="es-ES" w:eastAsia="en-US" w:bidi="ar-SA"/>
      </w:rPr>
    </w:lvl>
    <w:lvl w:ilvl="8" w:tplc="660E8278">
      <w:numFmt w:val="bullet"/>
      <w:lvlText w:val="•"/>
      <w:lvlJc w:val="left"/>
      <w:pPr>
        <w:ind w:left="7084" w:hanging="523"/>
      </w:pPr>
      <w:rPr>
        <w:rFonts w:hint="default"/>
        <w:lang w:val="es-ES" w:eastAsia="en-US" w:bidi="ar-SA"/>
      </w:rPr>
    </w:lvl>
  </w:abstractNum>
  <w:abstractNum w:abstractNumId="25" w15:restartNumberingAfterBreak="0">
    <w:nsid w:val="4AA67659"/>
    <w:multiLevelType w:val="hybridMultilevel"/>
    <w:tmpl w:val="270087DA"/>
    <w:lvl w:ilvl="0" w:tplc="2C5C33E8">
      <w:start w:val="6"/>
      <w:numFmt w:val="decimal"/>
      <w:lvlText w:val="%1."/>
      <w:lvlJc w:val="left"/>
      <w:pPr>
        <w:ind w:left="1997" w:hanging="523"/>
        <w:jc w:val="righ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 w:tplc="99000A44">
      <w:numFmt w:val="bullet"/>
      <w:lvlText w:val="•"/>
      <w:lvlJc w:val="left"/>
      <w:pPr>
        <w:ind w:left="2864" w:hanging="523"/>
      </w:pPr>
      <w:rPr>
        <w:rFonts w:hint="default"/>
        <w:lang w:val="es-ES" w:eastAsia="en-US" w:bidi="ar-SA"/>
      </w:rPr>
    </w:lvl>
    <w:lvl w:ilvl="2" w:tplc="263297B4">
      <w:numFmt w:val="bullet"/>
      <w:lvlText w:val="•"/>
      <w:lvlJc w:val="left"/>
      <w:pPr>
        <w:ind w:left="3729" w:hanging="523"/>
      </w:pPr>
      <w:rPr>
        <w:rFonts w:hint="default"/>
        <w:lang w:val="es-ES" w:eastAsia="en-US" w:bidi="ar-SA"/>
      </w:rPr>
    </w:lvl>
    <w:lvl w:ilvl="3" w:tplc="82427D50">
      <w:numFmt w:val="bullet"/>
      <w:lvlText w:val="•"/>
      <w:lvlJc w:val="left"/>
      <w:pPr>
        <w:ind w:left="4593" w:hanging="523"/>
      </w:pPr>
      <w:rPr>
        <w:rFonts w:hint="default"/>
        <w:lang w:val="es-ES" w:eastAsia="en-US" w:bidi="ar-SA"/>
      </w:rPr>
    </w:lvl>
    <w:lvl w:ilvl="4" w:tplc="C682076E">
      <w:numFmt w:val="bullet"/>
      <w:lvlText w:val="•"/>
      <w:lvlJc w:val="left"/>
      <w:pPr>
        <w:ind w:left="5458" w:hanging="523"/>
      </w:pPr>
      <w:rPr>
        <w:rFonts w:hint="default"/>
        <w:lang w:val="es-ES" w:eastAsia="en-US" w:bidi="ar-SA"/>
      </w:rPr>
    </w:lvl>
    <w:lvl w:ilvl="5" w:tplc="638696EE">
      <w:numFmt w:val="bullet"/>
      <w:lvlText w:val="•"/>
      <w:lvlJc w:val="left"/>
      <w:pPr>
        <w:ind w:left="6322" w:hanging="523"/>
      </w:pPr>
      <w:rPr>
        <w:rFonts w:hint="default"/>
        <w:lang w:val="es-ES" w:eastAsia="en-US" w:bidi="ar-SA"/>
      </w:rPr>
    </w:lvl>
    <w:lvl w:ilvl="6" w:tplc="D16E0AEA">
      <w:numFmt w:val="bullet"/>
      <w:lvlText w:val="•"/>
      <w:lvlJc w:val="left"/>
      <w:pPr>
        <w:ind w:left="7187" w:hanging="523"/>
      </w:pPr>
      <w:rPr>
        <w:rFonts w:hint="default"/>
        <w:lang w:val="es-ES" w:eastAsia="en-US" w:bidi="ar-SA"/>
      </w:rPr>
    </w:lvl>
    <w:lvl w:ilvl="7" w:tplc="0FAA2CD8">
      <w:numFmt w:val="bullet"/>
      <w:lvlText w:val="•"/>
      <w:lvlJc w:val="left"/>
      <w:pPr>
        <w:ind w:left="8051" w:hanging="523"/>
      </w:pPr>
      <w:rPr>
        <w:rFonts w:hint="default"/>
        <w:lang w:val="es-ES" w:eastAsia="en-US" w:bidi="ar-SA"/>
      </w:rPr>
    </w:lvl>
    <w:lvl w:ilvl="8" w:tplc="DB76EF2C">
      <w:numFmt w:val="bullet"/>
      <w:lvlText w:val="•"/>
      <w:lvlJc w:val="left"/>
      <w:pPr>
        <w:ind w:left="8916" w:hanging="523"/>
      </w:pPr>
      <w:rPr>
        <w:rFonts w:hint="default"/>
        <w:lang w:val="es-ES" w:eastAsia="en-US" w:bidi="ar-SA"/>
      </w:rPr>
    </w:lvl>
  </w:abstractNum>
  <w:abstractNum w:abstractNumId="26" w15:restartNumberingAfterBreak="0">
    <w:nsid w:val="4B246F63"/>
    <w:multiLevelType w:val="hybridMultilevel"/>
    <w:tmpl w:val="FC9ED2C4"/>
    <w:lvl w:ilvl="0" w:tplc="3D684194">
      <w:start w:val="1"/>
      <w:numFmt w:val="lowerLetter"/>
      <w:lvlText w:val="%1."/>
      <w:lvlJc w:val="left"/>
      <w:pPr>
        <w:ind w:left="2761" w:hanging="7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4"/>
        <w:szCs w:val="24"/>
        <w:lang w:val="es-ES" w:eastAsia="en-US" w:bidi="ar-SA"/>
      </w:rPr>
    </w:lvl>
    <w:lvl w:ilvl="1" w:tplc="3C3E641C">
      <w:numFmt w:val="bullet"/>
      <w:lvlText w:val="•"/>
      <w:lvlJc w:val="left"/>
      <w:pPr>
        <w:ind w:left="3548" w:hanging="720"/>
      </w:pPr>
      <w:rPr>
        <w:rFonts w:hint="default"/>
        <w:lang w:val="es-ES" w:eastAsia="en-US" w:bidi="ar-SA"/>
      </w:rPr>
    </w:lvl>
    <w:lvl w:ilvl="2" w:tplc="F758AC76">
      <w:numFmt w:val="bullet"/>
      <w:lvlText w:val="•"/>
      <w:lvlJc w:val="left"/>
      <w:pPr>
        <w:ind w:left="4337" w:hanging="720"/>
      </w:pPr>
      <w:rPr>
        <w:rFonts w:hint="default"/>
        <w:lang w:val="es-ES" w:eastAsia="en-US" w:bidi="ar-SA"/>
      </w:rPr>
    </w:lvl>
    <w:lvl w:ilvl="3" w:tplc="BF1044FA">
      <w:numFmt w:val="bullet"/>
      <w:lvlText w:val="•"/>
      <w:lvlJc w:val="left"/>
      <w:pPr>
        <w:ind w:left="5125" w:hanging="720"/>
      </w:pPr>
      <w:rPr>
        <w:rFonts w:hint="default"/>
        <w:lang w:val="es-ES" w:eastAsia="en-US" w:bidi="ar-SA"/>
      </w:rPr>
    </w:lvl>
    <w:lvl w:ilvl="4" w:tplc="92B81758">
      <w:numFmt w:val="bullet"/>
      <w:lvlText w:val="•"/>
      <w:lvlJc w:val="left"/>
      <w:pPr>
        <w:ind w:left="5914" w:hanging="720"/>
      </w:pPr>
      <w:rPr>
        <w:rFonts w:hint="default"/>
        <w:lang w:val="es-ES" w:eastAsia="en-US" w:bidi="ar-SA"/>
      </w:rPr>
    </w:lvl>
    <w:lvl w:ilvl="5" w:tplc="00BEF944">
      <w:numFmt w:val="bullet"/>
      <w:lvlText w:val="•"/>
      <w:lvlJc w:val="left"/>
      <w:pPr>
        <w:ind w:left="6702" w:hanging="720"/>
      </w:pPr>
      <w:rPr>
        <w:rFonts w:hint="default"/>
        <w:lang w:val="es-ES" w:eastAsia="en-US" w:bidi="ar-SA"/>
      </w:rPr>
    </w:lvl>
    <w:lvl w:ilvl="6" w:tplc="2EE69748">
      <w:numFmt w:val="bullet"/>
      <w:lvlText w:val="•"/>
      <w:lvlJc w:val="left"/>
      <w:pPr>
        <w:ind w:left="7491" w:hanging="720"/>
      </w:pPr>
      <w:rPr>
        <w:rFonts w:hint="default"/>
        <w:lang w:val="es-ES" w:eastAsia="en-US" w:bidi="ar-SA"/>
      </w:rPr>
    </w:lvl>
    <w:lvl w:ilvl="7" w:tplc="53D6AA2A">
      <w:numFmt w:val="bullet"/>
      <w:lvlText w:val="•"/>
      <w:lvlJc w:val="left"/>
      <w:pPr>
        <w:ind w:left="8279" w:hanging="720"/>
      </w:pPr>
      <w:rPr>
        <w:rFonts w:hint="default"/>
        <w:lang w:val="es-ES" w:eastAsia="en-US" w:bidi="ar-SA"/>
      </w:rPr>
    </w:lvl>
    <w:lvl w:ilvl="8" w:tplc="9AF0784C">
      <w:numFmt w:val="bullet"/>
      <w:lvlText w:val="•"/>
      <w:lvlJc w:val="left"/>
      <w:pPr>
        <w:ind w:left="9068" w:hanging="720"/>
      </w:pPr>
      <w:rPr>
        <w:rFonts w:hint="default"/>
        <w:lang w:val="es-ES" w:eastAsia="en-US" w:bidi="ar-SA"/>
      </w:rPr>
    </w:lvl>
  </w:abstractNum>
  <w:abstractNum w:abstractNumId="27" w15:restartNumberingAfterBreak="0">
    <w:nsid w:val="4B3C029B"/>
    <w:multiLevelType w:val="multilevel"/>
    <w:tmpl w:val="525E6932"/>
    <w:lvl w:ilvl="0">
      <w:start w:val="4"/>
      <w:numFmt w:val="decimal"/>
      <w:lvlText w:val="%1"/>
      <w:lvlJc w:val="left"/>
      <w:pPr>
        <w:ind w:left="2194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4" w:hanging="7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889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3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7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2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6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1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28" w15:restartNumberingAfterBreak="0">
    <w:nsid w:val="586E2A9B"/>
    <w:multiLevelType w:val="multilevel"/>
    <w:tmpl w:val="68F02636"/>
    <w:lvl w:ilvl="0">
      <w:start w:val="3"/>
      <w:numFmt w:val="decimal"/>
      <w:lvlText w:val="%1."/>
      <w:lvlJc w:val="left"/>
      <w:pPr>
        <w:ind w:left="1997" w:hanging="523"/>
        <w:jc w:val="lef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74" w:hanging="796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960" w:hanging="7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21" w:hanging="7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81" w:hanging="7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42" w:hanging="7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03" w:hanging="7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3" w:hanging="7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24" w:hanging="796"/>
      </w:pPr>
      <w:rPr>
        <w:rFonts w:hint="default"/>
        <w:lang w:val="es-ES" w:eastAsia="en-US" w:bidi="ar-SA"/>
      </w:rPr>
    </w:lvl>
  </w:abstractNum>
  <w:abstractNum w:abstractNumId="29" w15:restartNumberingAfterBreak="0">
    <w:nsid w:val="5A0B10DA"/>
    <w:multiLevelType w:val="hybridMultilevel"/>
    <w:tmpl w:val="41F4B332"/>
    <w:lvl w:ilvl="0" w:tplc="2600447E">
      <w:start w:val="1"/>
      <w:numFmt w:val="lowerLetter"/>
      <w:lvlText w:val="%1)"/>
      <w:lvlJc w:val="left"/>
      <w:pPr>
        <w:ind w:left="1474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4"/>
        <w:szCs w:val="24"/>
        <w:lang w:val="es-ES" w:eastAsia="en-US" w:bidi="ar-SA"/>
      </w:rPr>
    </w:lvl>
    <w:lvl w:ilvl="1" w:tplc="2B1AE60E">
      <w:numFmt w:val="bullet"/>
      <w:lvlText w:val="•"/>
      <w:lvlJc w:val="left"/>
      <w:pPr>
        <w:ind w:left="2396" w:hanging="272"/>
      </w:pPr>
      <w:rPr>
        <w:rFonts w:hint="default"/>
        <w:lang w:val="es-ES" w:eastAsia="en-US" w:bidi="ar-SA"/>
      </w:rPr>
    </w:lvl>
    <w:lvl w:ilvl="2" w:tplc="6B46D3A0">
      <w:numFmt w:val="bullet"/>
      <w:lvlText w:val="•"/>
      <w:lvlJc w:val="left"/>
      <w:pPr>
        <w:ind w:left="3313" w:hanging="272"/>
      </w:pPr>
      <w:rPr>
        <w:rFonts w:hint="default"/>
        <w:lang w:val="es-ES" w:eastAsia="en-US" w:bidi="ar-SA"/>
      </w:rPr>
    </w:lvl>
    <w:lvl w:ilvl="3" w:tplc="51C2F7D0">
      <w:numFmt w:val="bullet"/>
      <w:lvlText w:val="•"/>
      <w:lvlJc w:val="left"/>
      <w:pPr>
        <w:ind w:left="4229" w:hanging="272"/>
      </w:pPr>
      <w:rPr>
        <w:rFonts w:hint="default"/>
        <w:lang w:val="es-ES" w:eastAsia="en-US" w:bidi="ar-SA"/>
      </w:rPr>
    </w:lvl>
    <w:lvl w:ilvl="4" w:tplc="7B9471F2">
      <w:numFmt w:val="bullet"/>
      <w:lvlText w:val="•"/>
      <w:lvlJc w:val="left"/>
      <w:pPr>
        <w:ind w:left="5146" w:hanging="272"/>
      </w:pPr>
      <w:rPr>
        <w:rFonts w:hint="default"/>
        <w:lang w:val="es-ES" w:eastAsia="en-US" w:bidi="ar-SA"/>
      </w:rPr>
    </w:lvl>
    <w:lvl w:ilvl="5" w:tplc="BF2809B4">
      <w:numFmt w:val="bullet"/>
      <w:lvlText w:val="•"/>
      <w:lvlJc w:val="left"/>
      <w:pPr>
        <w:ind w:left="6062" w:hanging="272"/>
      </w:pPr>
      <w:rPr>
        <w:rFonts w:hint="default"/>
        <w:lang w:val="es-ES" w:eastAsia="en-US" w:bidi="ar-SA"/>
      </w:rPr>
    </w:lvl>
    <w:lvl w:ilvl="6" w:tplc="817C0CDE">
      <w:numFmt w:val="bullet"/>
      <w:lvlText w:val="•"/>
      <w:lvlJc w:val="left"/>
      <w:pPr>
        <w:ind w:left="6979" w:hanging="272"/>
      </w:pPr>
      <w:rPr>
        <w:rFonts w:hint="default"/>
        <w:lang w:val="es-ES" w:eastAsia="en-US" w:bidi="ar-SA"/>
      </w:rPr>
    </w:lvl>
    <w:lvl w:ilvl="7" w:tplc="1B2CC6AA">
      <w:numFmt w:val="bullet"/>
      <w:lvlText w:val="•"/>
      <w:lvlJc w:val="left"/>
      <w:pPr>
        <w:ind w:left="7895" w:hanging="272"/>
      </w:pPr>
      <w:rPr>
        <w:rFonts w:hint="default"/>
        <w:lang w:val="es-ES" w:eastAsia="en-US" w:bidi="ar-SA"/>
      </w:rPr>
    </w:lvl>
    <w:lvl w:ilvl="8" w:tplc="ED4AF248">
      <w:numFmt w:val="bullet"/>
      <w:lvlText w:val="•"/>
      <w:lvlJc w:val="left"/>
      <w:pPr>
        <w:ind w:left="8812" w:hanging="272"/>
      </w:pPr>
      <w:rPr>
        <w:rFonts w:hint="default"/>
        <w:lang w:val="es-ES" w:eastAsia="en-US" w:bidi="ar-SA"/>
      </w:rPr>
    </w:lvl>
  </w:abstractNum>
  <w:abstractNum w:abstractNumId="30" w15:restartNumberingAfterBreak="0">
    <w:nsid w:val="5D27639D"/>
    <w:multiLevelType w:val="hybridMultilevel"/>
    <w:tmpl w:val="83EA0D00"/>
    <w:lvl w:ilvl="0" w:tplc="1CAC4854">
      <w:start w:val="1"/>
      <w:numFmt w:val="lowerLetter"/>
      <w:lvlText w:val="%1)"/>
      <w:lvlJc w:val="left"/>
      <w:pPr>
        <w:ind w:left="1134" w:hanging="258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w w:val="100"/>
        <w:sz w:val="24"/>
        <w:szCs w:val="24"/>
        <w:lang w:val="es-ES" w:eastAsia="en-US" w:bidi="ar-SA"/>
      </w:rPr>
    </w:lvl>
    <w:lvl w:ilvl="1" w:tplc="44A284DE">
      <w:numFmt w:val="bullet"/>
      <w:lvlText w:val="•"/>
      <w:lvlJc w:val="left"/>
      <w:pPr>
        <w:ind w:left="1834" w:hanging="360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 w:tplc="A4EA395E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2AD2407E">
      <w:numFmt w:val="bullet"/>
      <w:lvlText w:val="•"/>
      <w:lvlJc w:val="left"/>
      <w:pPr>
        <w:ind w:left="3327" w:hanging="360"/>
      </w:pPr>
      <w:rPr>
        <w:rFonts w:hint="default"/>
        <w:lang w:val="es-ES" w:eastAsia="en-US" w:bidi="ar-SA"/>
      </w:rPr>
    </w:lvl>
    <w:lvl w:ilvl="4" w:tplc="9E0EE75C">
      <w:numFmt w:val="bullet"/>
      <w:lvlText w:val="•"/>
      <w:lvlJc w:val="left"/>
      <w:pPr>
        <w:ind w:left="4070" w:hanging="360"/>
      </w:pPr>
      <w:rPr>
        <w:rFonts w:hint="default"/>
        <w:lang w:val="es-ES" w:eastAsia="en-US" w:bidi="ar-SA"/>
      </w:rPr>
    </w:lvl>
    <w:lvl w:ilvl="5" w:tplc="7040DE36">
      <w:numFmt w:val="bullet"/>
      <w:lvlText w:val="•"/>
      <w:lvlJc w:val="left"/>
      <w:pPr>
        <w:ind w:left="4814" w:hanging="360"/>
      </w:pPr>
      <w:rPr>
        <w:rFonts w:hint="default"/>
        <w:lang w:val="es-ES" w:eastAsia="en-US" w:bidi="ar-SA"/>
      </w:rPr>
    </w:lvl>
    <w:lvl w:ilvl="6" w:tplc="4F980904">
      <w:numFmt w:val="bullet"/>
      <w:lvlText w:val="•"/>
      <w:lvlJc w:val="left"/>
      <w:pPr>
        <w:ind w:left="5558" w:hanging="360"/>
      </w:pPr>
      <w:rPr>
        <w:rFonts w:hint="default"/>
        <w:lang w:val="es-ES" w:eastAsia="en-US" w:bidi="ar-SA"/>
      </w:rPr>
    </w:lvl>
    <w:lvl w:ilvl="7" w:tplc="177E8B92">
      <w:numFmt w:val="bullet"/>
      <w:lvlText w:val="•"/>
      <w:lvlJc w:val="left"/>
      <w:pPr>
        <w:ind w:left="6301" w:hanging="360"/>
      </w:pPr>
      <w:rPr>
        <w:rFonts w:hint="default"/>
        <w:lang w:val="es-ES" w:eastAsia="en-US" w:bidi="ar-SA"/>
      </w:rPr>
    </w:lvl>
    <w:lvl w:ilvl="8" w:tplc="CC7415A8">
      <w:numFmt w:val="bullet"/>
      <w:lvlText w:val="•"/>
      <w:lvlJc w:val="left"/>
      <w:pPr>
        <w:ind w:left="7045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0241723"/>
    <w:multiLevelType w:val="hybridMultilevel"/>
    <w:tmpl w:val="A066EEBE"/>
    <w:lvl w:ilvl="0" w:tplc="91169644">
      <w:start w:val="1"/>
      <w:numFmt w:val="decimal"/>
      <w:lvlText w:val="%1."/>
      <w:lvlJc w:val="left"/>
      <w:pPr>
        <w:ind w:left="2761" w:hanging="7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1" w:tplc="1F567382">
      <w:numFmt w:val="bullet"/>
      <w:lvlText w:val="•"/>
      <w:lvlJc w:val="left"/>
      <w:pPr>
        <w:ind w:left="3548" w:hanging="720"/>
      </w:pPr>
      <w:rPr>
        <w:rFonts w:hint="default"/>
        <w:lang w:val="es-ES" w:eastAsia="en-US" w:bidi="ar-SA"/>
      </w:rPr>
    </w:lvl>
    <w:lvl w:ilvl="2" w:tplc="C9A0A510">
      <w:numFmt w:val="bullet"/>
      <w:lvlText w:val="•"/>
      <w:lvlJc w:val="left"/>
      <w:pPr>
        <w:ind w:left="4337" w:hanging="720"/>
      </w:pPr>
      <w:rPr>
        <w:rFonts w:hint="default"/>
        <w:lang w:val="es-ES" w:eastAsia="en-US" w:bidi="ar-SA"/>
      </w:rPr>
    </w:lvl>
    <w:lvl w:ilvl="3" w:tplc="EDEE8438">
      <w:numFmt w:val="bullet"/>
      <w:lvlText w:val="•"/>
      <w:lvlJc w:val="left"/>
      <w:pPr>
        <w:ind w:left="5125" w:hanging="720"/>
      </w:pPr>
      <w:rPr>
        <w:rFonts w:hint="default"/>
        <w:lang w:val="es-ES" w:eastAsia="en-US" w:bidi="ar-SA"/>
      </w:rPr>
    </w:lvl>
    <w:lvl w:ilvl="4" w:tplc="C4D23C88">
      <w:numFmt w:val="bullet"/>
      <w:lvlText w:val="•"/>
      <w:lvlJc w:val="left"/>
      <w:pPr>
        <w:ind w:left="5914" w:hanging="720"/>
      </w:pPr>
      <w:rPr>
        <w:rFonts w:hint="default"/>
        <w:lang w:val="es-ES" w:eastAsia="en-US" w:bidi="ar-SA"/>
      </w:rPr>
    </w:lvl>
    <w:lvl w:ilvl="5" w:tplc="A9221DE8">
      <w:numFmt w:val="bullet"/>
      <w:lvlText w:val="•"/>
      <w:lvlJc w:val="left"/>
      <w:pPr>
        <w:ind w:left="6702" w:hanging="720"/>
      </w:pPr>
      <w:rPr>
        <w:rFonts w:hint="default"/>
        <w:lang w:val="es-ES" w:eastAsia="en-US" w:bidi="ar-SA"/>
      </w:rPr>
    </w:lvl>
    <w:lvl w:ilvl="6" w:tplc="8EBAD76E">
      <w:numFmt w:val="bullet"/>
      <w:lvlText w:val="•"/>
      <w:lvlJc w:val="left"/>
      <w:pPr>
        <w:ind w:left="7491" w:hanging="720"/>
      </w:pPr>
      <w:rPr>
        <w:rFonts w:hint="default"/>
        <w:lang w:val="es-ES" w:eastAsia="en-US" w:bidi="ar-SA"/>
      </w:rPr>
    </w:lvl>
    <w:lvl w:ilvl="7" w:tplc="2BACC686">
      <w:numFmt w:val="bullet"/>
      <w:lvlText w:val="•"/>
      <w:lvlJc w:val="left"/>
      <w:pPr>
        <w:ind w:left="8279" w:hanging="720"/>
      </w:pPr>
      <w:rPr>
        <w:rFonts w:hint="default"/>
        <w:lang w:val="es-ES" w:eastAsia="en-US" w:bidi="ar-SA"/>
      </w:rPr>
    </w:lvl>
    <w:lvl w:ilvl="8" w:tplc="9FE0E852">
      <w:numFmt w:val="bullet"/>
      <w:lvlText w:val="•"/>
      <w:lvlJc w:val="left"/>
      <w:pPr>
        <w:ind w:left="9068" w:hanging="720"/>
      </w:pPr>
      <w:rPr>
        <w:rFonts w:hint="default"/>
        <w:lang w:val="es-ES" w:eastAsia="en-US" w:bidi="ar-SA"/>
      </w:rPr>
    </w:lvl>
  </w:abstractNum>
  <w:abstractNum w:abstractNumId="32" w15:restartNumberingAfterBreak="0">
    <w:nsid w:val="60E86061"/>
    <w:multiLevelType w:val="hybridMultilevel"/>
    <w:tmpl w:val="5C48D0B6"/>
    <w:lvl w:ilvl="0" w:tplc="658895AC">
      <w:start w:val="4"/>
      <w:numFmt w:val="decimal"/>
      <w:lvlText w:val="%1."/>
      <w:lvlJc w:val="left"/>
      <w:pPr>
        <w:ind w:left="838" w:hanging="234"/>
        <w:jc w:val="left"/>
      </w:pPr>
      <w:rPr>
        <w:rFonts w:ascii="Arial MT" w:eastAsia="Arial MT" w:hAnsi="Arial MT" w:cs="Arial MT" w:hint="default"/>
        <w:color w:val="58595B"/>
        <w:spacing w:val="-1"/>
        <w:w w:val="100"/>
        <w:sz w:val="21"/>
        <w:szCs w:val="21"/>
        <w:lang w:val="es-ES" w:eastAsia="en-US" w:bidi="ar-SA"/>
      </w:rPr>
    </w:lvl>
    <w:lvl w:ilvl="1" w:tplc="779C1944">
      <w:start w:val="1"/>
      <w:numFmt w:val="decimal"/>
      <w:lvlText w:val="%2."/>
      <w:lvlJc w:val="left"/>
      <w:pPr>
        <w:ind w:left="1997" w:hanging="523"/>
        <w:jc w:val="lef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2" w:tplc="C76869A8">
      <w:numFmt w:val="bullet"/>
      <w:lvlText w:val="•"/>
      <w:lvlJc w:val="left"/>
      <w:pPr>
        <w:ind w:left="2960" w:hanging="523"/>
      </w:pPr>
      <w:rPr>
        <w:rFonts w:hint="default"/>
        <w:lang w:val="es-ES" w:eastAsia="en-US" w:bidi="ar-SA"/>
      </w:rPr>
    </w:lvl>
    <w:lvl w:ilvl="3" w:tplc="BB762396">
      <w:numFmt w:val="bullet"/>
      <w:lvlText w:val="•"/>
      <w:lvlJc w:val="left"/>
      <w:pPr>
        <w:ind w:left="3921" w:hanging="523"/>
      </w:pPr>
      <w:rPr>
        <w:rFonts w:hint="default"/>
        <w:lang w:val="es-ES" w:eastAsia="en-US" w:bidi="ar-SA"/>
      </w:rPr>
    </w:lvl>
    <w:lvl w:ilvl="4" w:tplc="73AE5AEE">
      <w:numFmt w:val="bullet"/>
      <w:lvlText w:val="•"/>
      <w:lvlJc w:val="left"/>
      <w:pPr>
        <w:ind w:left="4881" w:hanging="523"/>
      </w:pPr>
      <w:rPr>
        <w:rFonts w:hint="default"/>
        <w:lang w:val="es-ES" w:eastAsia="en-US" w:bidi="ar-SA"/>
      </w:rPr>
    </w:lvl>
    <w:lvl w:ilvl="5" w:tplc="C7D600CA">
      <w:numFmt w:val="bullet"/>
      <w:lvlText w:val="•"/>
      <w:lvlJc w:val="left"/>
      <w:pPr>
        <w:ind w:left="5842" w:hanging="523"/>
      </w:pPr>
      <w:rPr>
        <w:rFonts w:hint="default"/>
        <w:lang w:val="es-ES" w:eastAsia="en-US" w:bidi="ar-SA"/>
      </w:rPr>
    </w:lvl>
    <w:lvl w:ilvl="6" w:tplc="8B04A182">
      <w:numFmt w:val="bullet"/>
      <w:lvlText w:val="•"/>
      <w:lvlJc w:val="left"/>
      <w:pPr>
        <w:ind w:left="6803" w:hanging="523"/>
      </w:pPr>
      <w:rPr>
        <w:rFonts w:hint="default"/>
        <w:lang w:val="es-ES" w:eastAsia="en-US" w:bidi="ar-SA"/>
      </w:rPr>
    </w:lvl>
    <w:lvl w:ilvl="7" w:tplc="6F00DD2C">
      <w:numFmt w:val="bullet"/>
      <w:lvlText w:val="•"/>
      <w:lvlJc w:val="left"/>
      <w:pPr>
        <w:ind w:left="7763" w:hanging="523"/>
      </w:pPr>
      <w:rPr>
        <w:rFonts w:hint="default"/>
        <w:lang w:val="es-ES" w:eastAsia="en-US" w:bidi="ar-SA"/>
      </w:rPr>
    </w:lvl>
    <w:lvl w:ilvl="8" w:tplc="6834F734">
      <w:numFmt w:val="bullet"/>
      <w:lvlText w:val="•"/>
      <w:lvlJc w:val="left"/>
      <w:pPr>
        <w:ind w:left="8724" w:hanging="523"/>
      </w:pPr>
      <w:rPr>
        <w:rFonts w:hint="default"/>
        <w:lang w:val="es-ES" w:eastAsia="en-US" w:bidi="ar-SA"/>
      </w:rPr>
    </w:lvl>
  </w:abstractNum>
  <w:abstractNum w:abstractNumId="33" w15:restartNumberingAfterBreak="0">
    <w:nsid w:val="63103178"/>
    <w:multiLevelType w:val="hybridMultilevel"/>
    <w:tmpl w:val="24C28D14"/>
    <w:lvl w:ilvl="0" w:tplc="CB7ABD18">
      <w:start w:val="1"/>
      <w:numFmt w:val="decimal"/>
      <w:lvlText w:val="%1."/>
      <w:lvlJc w:val="left"/>
      <w:pPr>
        <w:ind w:left="1997" w:hanging="523"/>
        <w:jc w:val="lef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 w:tplc="F0EAEDE2">
      <w:numFmt w:val="bullet"/>
      <w:lvlText w:val="•"/>
      <w:lvlJc w:val="left"/>
      <w:pPr>
        <w:ind w:left="2864" w:hanging="523"/>
      </w:pPr>
      <w:rPr>
        <w:rFonts w:hint="default"/>
        <w:lang w:val="es-ES" w:eastAsia="en-US" w:bidi="ar-SA"/>
      </w:rPr>
    </w:lvl>
    <w:lvl w:ilvl="2" w:tplc="7AF47376">
      <w:numFmt w:val="bullet"/>
      <w:lvlText w:val="•"/>
      <w:lvlJc w:val="left"/>
      <w:pPr>
        <w:ind w:left="3729" w:hanging="523"/>
      </w:pPr>
      <w:rPr>
        <w:rFonts w:hint="default"/>
        <w:lang w:val="es-ES" w:eastAsia="en-US" w:bidi="ar-SA"/>
      </w:rPr>
    </w:lvl>
    <w:lvl w:ilvl="3" w:tplc="F6247A92">
      <w:numFmt w:val="bullet"/>
      <w:lvlText w:val="•"/>
      <w:lvlJc w:val="left"/>
      <w:pPr>
        <w:ind w:left="4593" w:hanging="523"/>
      </w:pPr>
      <w:rPr>
        <w:rFonts w:hint="default"/>
        <w:lang w:val="es-ES" w:eastAsia="en-US" w:bidi="ar-SA"/>
      </w:rPr>
    </w:lvl>
    <w:lvl w:ilvl="4" w:tplc="A0F440BE">
      <w:numFmt w:val="bullet"/>
      <w:lvlText w:val="•"/>
      <w:lvlJc w:val="left"/>
      <w:pPr>
        <w:ind w:left="5458" w:hanging="523"/>
      </w:pPr>
      <w:rPr>
        <w:rFonts w:hint="default"/>
        <w:lang w:val="es-ES" w:eastAsia="en-US" w:bidi="ar-SA"/>
      </w:rPr>
    </w:lvl>
    <w:lvl w:ilvl="5" w:tplc="084471CE">
      <w:numFmt w:val="bullet"/>
      <w:lvlText w:val="•"/>
      <w:lvlJc w:val="left"/>
      <w:pPr>
        <w:ind w:left="6322" w:hanging="523"/>
      </w:pPr>
      <w:rPr>
        <w:rFonts w:hint="default"/>
        <w:lang w:val="es-ES" w:eastAsia="en-US" w:bidi="ar-SA"/>
      </w:rPr>
    </w:lvl>
    <w:lvl w:ilvl="6" w:tplc="4DDC63B0">
      <w:numFmt w:val="bullet"/>
      <w:lvlText w:val="•"/>
      <w:lvlJc w:val="left"/>
      <w:pPr>
        <w:ind w:left="7187" w:hanging="523"/>
      </w:pPr>
      <w:rPr>
        <w:rFonts w:hint="default"/>
        <w:lang w:val="es-ES" w:eastAsia="en-US" w:bidi="ar-SA"/>
      </w:rPr>
    </w:lvl>
    <w:lvl w:ilvl="7" w:tplc="AFC0D050">
      <w:numFmt w:val="bullet"/>
      <w:lvlText w:val="•"/>
      <w:lvlJc w:val="left"/>
      <w:pPr>
        <w:ind w:left="8051" w:hanging="523"/>
      </w:pPr>
      <w:rPr>
        <w:rFonts w:hint="default"/>
        <w:lang w:val="es-ES" w:eastAsia="en-US" w:bidi="ar-SA"/>
      </w:rPr>
    </w:lvl>
    <w:lvl w:ilvl="8" w:tplc="132E40F4">
      <w:numFmt w:val="bullet"/>
      <w:lvlText w:val="•"/>
      <w:lvlJc w:val="left"/>
      <w:pPr>
        <w:ind w:left="8916" w:hanging="523"/>
      </w:pPr>
      <w:rPr>
        <w:rFonts w:hint="default"/>
        <w:lang w:val="es-ES" w:eastAsia="en-US" w:bidi="ar-SA"/>
      </w:rPr>
    </w:lvl>
  </w:abstractNum>
  <w:abstractNum w:abstractNumId="34" w15:restartNumberingAfterBreak="0">
    <w:nsid w:val="6B236AA3"/>
    <w:multiLevelType w:val="hybridMultilevel"/>
    <w:tmpl w:val="7B84D480"/>
    <w:lvl w:ilvl="0" w:tplc="C138130A">
      <w:numFmt w:val="bullet"/>
      <w:lvlText w:val="•"/>
      <w:lvlJc w:val="left"/>
      <w:pPr>
        <w:ind w:left="984" w:hanging="360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1" w:tplc="DCFA09F8">
      <w:numFmt w:val="bullet"/>
      <w:lvlText w:val="•"/>
      <w:lvlJc w:val="left"/>
      <w:pPr>
        <w:ind w:left="1834" w:hanging="360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 w:tplc="B554C518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E10AE8BC">
      <w:numFmt w:val="bullet"/>
      <w:lvlText w:val="•"/>
      <w:lvlJc w:val="left"/>
      <w:pPr>
        <w:ind w:left="3327" w:hanging="360"/>
      </w:pPr>
      <w:rPr>
        <w:rFonts w:hint="default"/>
        <w:lang w:val="es-ES" w:eastAsia="en-US" w:bidi="ar-SA"/>
      </w:rPr>
    </w:lvl>
    <w:lvl w:ilvl="4" w:tplc="09F8EA98">
      <w:numFmt w:val="bullet"/>
      <w:lvlText w:val="•"/>
      <w:lvlJc w:val="left"/>
      <w:pPr>
        <w:ind w:left="4071" w:hanging="360"/>
      </w:pPr>
      <w:rPr>
        <w:rFonts w:hint="default"/>
        <w:lang w:val="es-ES" w:eastAsia="en-US" w:bidi="ar-SA"/>
      </w:rPr>
    </w:lvl>
    <w:lvl w:ilvl="5" w:tplc="484CE498">
      <w:numFmt w:val="bullet"/>
      <w:lvlText w:val="•"/>
      <w:lvlJc w:val="left"/>
      <w:pPr>
        <w:ind w:left="4815" w:hanging="360"/>
      </w:pPr>
      <w:rPr>
        <w:rFonts w:hint="default"/>
        <w:lang w:val="es-ES" w:eastAsia="en-US" w:bidi="ar-SA"/>
      </w:rPr>
    </w:lvl>
    <w:lvl w:ilvl="6" w:tplc="3F225D72">
      <w:numFmt w:val="bullet"/>
      <w:lvlText w:val="•"/>
      <w:lvlJc w:val="left"/>
      <w:pPr>
        <w:ind w:left="5559" w:hanging="360"/>
      </w:pPr>
      <w:rPr>
        <w:rFonts w:hint="default"/>
        <w:lang w:val="es-ES" w:eastAsia="en-US" w:bidi="ar-SA"/>
      </w:rPr>
    </w:lvl>
    <w:lvl w:ilvl="7" w:tplc="470AC584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8" w:tplc="E97CC994">
      <w:numFmt w:val="bullet"/>
      <w:lvlText w:val="•"/>
      <w:lvlJc w:val="left"/>
      <w:pPr>
        <w:ind w:left="7047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BC529A5"/>
    <w:multiLevelType w:val="hybridMultilevel"/>
    <w:tmpl w:val="8DE866E8"/>
    <w:lvl w:ilvl="0" w:tplc="5CDE2BA8">
      <w:numFmt w:val="bullet"/>
      <w:lvlText w:val="•"/>
      <w:lvlJc w:val="left"/>
      <w:pPr>
        <w:ind w:left="984" w:hanging="360"/>
      </w:pPr>
      <w:rPr>
        <w:rFonts w:ascii="Times New Roman" w:eastAsia="Times New Roman" w:hAnsi="Times New Roman" w:cs="Times New Roman" w:hint="default"/>
        <w:color w:val="58595B"/>
        <w:w w:val="100"/>
        <w:sz w:val="22"/>
        <w:szCs w:val="22"/>
        <w:lang w:val="es-ES" w:eastAsia="en-US" w:bidi="ar-SA"/>
      </w:rPr>
    </w:lvl>
    <w:lvl w:ilvl="1" w:tplc="20C6A9E8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C7E07E6C">
      <w:numFmt w:val="bullet"/>
      <w:lvlText w:val="•"/>
      <w:lvlJc w:val="left"/>
      <w:pPr>
        <w:ind w:left="2913" w:hanging="360"/>
      </w:pPr>
      <w:rPr>
        <w:rFonts w:hint="default"/>
        <w:lang w:val="es-ES" w:eastAsia="en-US" w:bidi="ar-SA"/>
      </w:rPr>
    </w:lvl>
    <w:lvl w:ilvl="3" w:tplc="64A8E6C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4" w:tplc="DC762B6E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5" w:tplc="89C496BC">
      <w:numFmt w:val="bullet"/>
      <w:lvlText w:val="•"/>
      <w:lvlJc w:val="left"/>
      <w:pPr>
        <w:ind w:left="5812" w:hanging="360"/>
      </w:pPr>
      <w:rPr>
        <w:rFonts w:hint="default"/>
        <w:lang w:val="es-ES" w:eastAsia="en-US" w:bidi="ar-SA"/>
      </w:rPr>
    </w:lvl>
    <w:lvl w:ilvl="6" w:tplc="3EB63F02">
      <w:numFmt w:val="bullet"/>
      <w:lvlText w:val="•"/>
      <w:lvlJc w:val="left"/>
      <w:pPr>
        <w:ind w:left="6779" w:hanging="360"/>
      </w:pPr>
      <w:rPr>
        <w:rFonts w:hint="default"/>
        <w:lang w:val="es-ES" w:eastAsia="en-US" w:bidi="ar-SA"/>
      </w:rPr>
    </w:lvl>
    <w:lvl w:ilvl="7" w:tplc="B4D4D180">
      <w:numFmt w:val="bullet"/>
      <w:lvlText w:val="•"/>
      <w:lvlJc w:val="left"/>
      <w:pPr>
        <w:ind w:left="7745" w:hanging="360"/>
      </w:pPr>
      <w:rPr>
        <w:rFonts w:hint="default"/>
        <w:lang w:val="es-ES" w:eastAsia="en-US" w:bidi="ar-SA"/>
      </w:rPr>
    </w:lvl>
    <w:lvl w:ilvl="8" w:tplc="C6983C88">
      <w:numFmt w:val="bullet"/>
      <w:lvlText w:val="•"/>
      <w:lvlJc w:val="left"/>
      <w:pPr>
        <w:ind w:left="8712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6DA22F72"/>
    <w:multiLevelType w:val="multilevel"/>
    <w:tmpl w:val="BAFCE80A"/>
    <w:lvl w:ilvl="0">
      <w:start w:val="4"/>
      <w:numFmt w:val="decimal"/>
      <w:lvlText w:val="%1"/>
      <w:lvlJc w:val="left"/>
      <w:pPr>
        <w:ind w:left="2194" w:hanging="720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2194" w:hanging="7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889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3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7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2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6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1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37" w15:restartNumberingAfterBreak="0">
    <w:nsid w:val="6FC70626"/>
    <w:multiLevelType w:val="multilevel"/>
    <w:tmpl w:val="1DC8D864"/>
    <w:lvl w:ilvl="0">
      <w:start w:val="1"/>
      <w:numFmt w:val="decimal"/>
      <w:lvlText w:val="%1."/>
      <w:lvlJc w:val="left"/>
      <w:pPr>
        <w:ind w:left="1997" w:hanging="523"/>
        <w:jc w:val="righ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4" w:hanging="7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0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20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1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1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4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86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78" w:hanging="720"/>
      </w:pPr>
      <w:rPr>
        <w:rFonts w:hint="default"/>
        <w:lang w:val="es-ES" w:eastAsia="en-US" w:bidi="ar-SA"/>
      </w:rPr>
    </w:lvl>
  </w:abstractNum>
  <w:abstractNum w:abstractNumId="38" w15:restartNumberingAfterBreak="0">
    <w:nsid w:val="70414D11"/>
    <w:multiLevelType w:val="hybridMultilevel"/>
    <w:tmpl w:val="74E27D94"/>
    <w:lvl w:ilvl="0" w:tplc="3816FF7C">
      <w:start w:val="4"/>
      <w:numFmt w:val="decimal"/>
      <w:lvlText w:val="%1."/>
      <w:lvlJc w:val="left"/>
      <w:pPr>
        <w:ind w:left="1997" w:hanging="523"/>
        <w:jc w:val="righ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 w:tplc="DE4CA760">
      <w:start w:val="1"/>
      <w:numFmt w:val="decimal"/>
      <w:lvlText w:val="%2."/>
      <w:lvlJc w:val="left"/>
      <w:pPr>
        <w:ind w:left="1997" w:hanging="523"/>
        <w:jc w:val="lef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2" w:tplc="C020153A">
      <w:numFmt w:val="bullet"/>
      <w:lvlText w:val="•"/>
      <w:lvlJc w:val="left"/>
      <w:pPr>
        <w:ind w:left="3729" w:hanging="523"/>
      </w:pPr>
      <w:rPr>
        <w:rFonts w:hint="default"/>
        <w:lang w:val="es-ES" w:eastAsia="en-US" w:bidi="ar-SA"/>
      </w:rPr>
    </w:lvl>
    <w:lvl w:ilvl="3" w:tplc="D0804E92">
      <w:numFmt w:val="bullet"/>
      <w:lvlText w:val="•"/>
      <w:lvlJc w:val="left"/>
      <w:pPr>
        <w:ind w:left="4593" w:hanging="523"/>
      </w:pPr>
      <w:rPr>
        <w:rFonts w:hint="default"/>
        <w:lang w:val="es-ES" w:eastAsia="en-US" w:bidi="ar-SA"/>
      </w:rPr>
    </w:lvl>
    <w:lvl w:ilvl="4" w:tplc="BF8C0C8E">
      <w:numFmt w:val="bullet"/>
      <w:lvlText w:val="•"/>
      <w:lvlJc w:val="left"/>
      <w:pPr>
        <w:ind w:left="5458" w:hanging="523"/>
      </w:pPr>
      <w:rPr>
        <w:rFonts w:hint="default"/>
        <w:lang w:val="es-ES" w:eastAsia="en-US" w:bidi="ar-SA"/>
      </w:rPr>
    </w:lvl>
    <w:lvl w:ilvl="5" w:tplc="07D4983C">
      <w:numFmt w:val="bullet"/>
      <w:lvlText w:val="•"/>
      <w:lvlJc w:val="left"/>
      <w:pPr>
        <w:ind w:left="6322" w:hanging="523"/>
      </w:pPr>
      <w:rPr>
        <w:rFonts w:hint="default"/>
        <w:lang w:val="es-ES" w:eastAsia="en-US" w:bidi="ar-SA"/>
      </w:rPr>
    </w:lvl>
    <w:lvl w:ilvl="6" w:tplc="A3AA18BE">
      <w:numFmt w:val="bullet"/>
      <w:lvlText w:val="•"/>
      <w:lvlJc w:val="left"/>
      <w:pPr>
        <w:ind w:left="7187" w:hanging="523"/>
      </w:pPr>
      <w:rPr>
        <w:rFonts w:hint="default"/>
        <w:lang w:val="es-ES" w:eastAsia="en-US" w:bidi="ar-SA"/>
      </w:rPr>
    </w:lvl>
    <w:lvl w:ilvl="7" w:tplc="80E8D4BA">
      <w:numFmt w:val="bullet"/>
      <w:lvlText w:val="•"/>
      <w:lvlJc w:val="left"/>
      <w:pPr>
        <w:ind w:left="8051" w:hanging="523"/>
      </w:pPr>
      <w:rPr>
        <w:rFonts w:hint="default"/>
        <w:lang w:val="es-ES" w:eastAsia="en-US" w:bidi="ar-SA"/>
      </w:rPr>
    </w:lvl>
    <w:lvl w:ilvl="8" w:tplc="9044FC9E">
      <w:numFmt w:val="bullet"/>
      <w:lvlText w:val="•"/>
      <w:lvlJc w:val="left"/>
      <w:pPr>
        <w:ind w:left="8916" w:hanging="523"/>
      </w:pPr>
      <w:rPr>
        <w:rFonts w:hint="default"/>
        <w:lang w:val="es-ES" w:eastAsia="en-US" w:bidi="ar-SA"/>
      </w:rPr>
    </w:lvl>
  </w:abstractNum>
  <w:abstractNum w:abstractNumId="39" w15:restartNumberingAfterBreak="0">
    <w:nsid w:val="72B61348"/>
    <w:multiLevelType w:val="multilevel"/>
    <w:tmpl w:val="ECDC35DE"/>
    <w:lvl w:ilvl="0">
      <w:start w:val="2"/>
      <w:numFmt w:val="decimal"/>
      <w:lvlText w:val="%1"/>
      <w:lvlJc w:val="left"/>
      <w:pPr>
        <w:ind w:left="2194" w:hanging="223"/>
        <w:jc w:val="left"/>
      </w:pPr>
      <w:rPr>
        <w:rFonts w:ascii="Arial" w:eastAsia="Arial" w:hAnsi="Arial" w:cs="Arial" w:hint="default"/>
        <w:b/>
        <w:bCs/>
        <w:color w:val="58595B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94" w:hanging="7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889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3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7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2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6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1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40" w15:restartNumberingAfterBreak="0">
    <w:nsid w:val="74EA10D7"/>
    <w:multiLevelType w:val="multilevel"/>
    <w:tmpl w:val="671AE412"/>
    <w:lvl w:ilvl="0">
      <w:start w:val="1"/>
      <w:numFmt w:val="decimal"/>
      <w:lvlText w:val="%1."/>
      <w:lvlJc w:val="left"/>
      <w:pPr>
        <w:ind w:left="1997" w:hanging="523"/>
        <w:jc w:val="righ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4" w:hanging="7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0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1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34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1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8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8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02" w:hanging="720"/>
      </w:pPr>
      <w:rPr>
        <w:rFonts w:hint="default"/>
        <w:lang w:val="es-ES" w:eastAsia="en-US" w:bidi="ar-SA"/>
      </w:rPr>
    </w:lvl>
  </w:abstractNum>
  <w:abstractNum w:abstractNumId="41" w15:restartNumberingAfterBreak="0">
    <w:nsid w:val="77C1748F"/>
    <w:multiLevelType w:val="multilevel"/>
    <w:tmpl w:val="D2046432"/>
    <w:lvl w:ilvl="0">
      <w:start w:val="1"/>
      <w:numFmt w:val="decimal"/>
      <w:lvlText w:val="%1."/>
      <w:lvlJc w:val="left"/>
      <w:pPr>
        <w:ind w:left="1344" w:hanging="72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44" w:hanging="72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79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9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7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7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96" w:hanging="720"/>
      </w:pPr>
      <w:rPr>
        <w:rFonts w:hint="default"/>
        <w:lang w:val="es-ES" w:eastAsia="en-US" w:bidi="ar-SA"/>
      </w:rPr>
    </w:lvl>
  </w:abstractNum>
  <w:abstractNum w:abstractNumId="42" w15:restartNumberingAfterBreak="0">
    <w:nsid w:val="785E7870"/>
    <w:multiLevelType w:val="multilevel"/>
    <w:tmpl w:val="57A6D6DC"/>
    <w:lvl w:ilvl="0">
      <w:start w:val="3"/>
      <w:numFmt w:val="decimal"/>
      <w:lvlText w:val="%1."/>
      <w:lvlJc w:val="left"/>
      <w:pPr>
        <w:ind w:left="1997" w:hanging="523"/>
        <w:jc w:val="left"/>
      </w:pPr>
      <w:rPr>
        <w:rFonts w:ascii="Arial" w:eastAsia="Arial" w:hAnsi="Arial" w:cs="Arial" w:hint="default"/>
        <w:b/>
        <w:bCs/>
        <w:color w:val="58595B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94" w:hanging="72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41" w:hanging="7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255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11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7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2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78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4" w:hanging="720"/>
      </w:pPr>
      <w:rPr>
        <w:rFonts w:hint="default"/>
        <w:lang w:val="es-ES" w:eastAsia="en-US" w:bidi="ar-SA"/>
      </w:rPr>
    </w:lvl>
  </w:abstractNum>
  <w:num w:numId="1" w16cid:durableId="697974543">
    <w:abstractNumId w:val="9"/>
  </w:num>
  <w:num w:numId="2" w16cid:durableId="1407679895">
    <w:abstractNumId w:val="11"/>
  </w:num>
  <w:num w:numId="3" w16cid:durableId="1180585017">
    <w:abstractNumId w:val="35"/>
  </w:num>
  <w:num w:numId="4" w16cid:durableId="131562926">
    <w:abstractNumId w:val="1"/>
  </w:num>
  <w:num w:numId="5" w16cid:durableId="1331711177">
    <w:abstractNumId w:val="21"/>
  </w:num>
  <w:num w:numId="6" w16cid:durableId="799108474">
    <w:abstractNumId w:val="5"/>
  </w:num>
  <w:num w:numId="7" w16cid:durableId="1328365007">
    <w:abstractNumId w:val="25"/>
  </w:num>
  <w:num w:numId="8" w16cid:durableId="1661425499">
    <w:abstractNumId w:val="16"/>
  </w:num>
  <w:num w:numId="9" w16cid:durableId="1235700327">
    <w:abstractNumId w:val="20"/>
  </w:num>
  <w:num w:numId="10" w16cid:durableId="1188376104">
    <w:abstractNumId w:val="14"/>
  </w:num>
  <w:num w:numId="11" w16cid:durableId="303316298">
    <w:abstractNumId w:val="17"/>
  </w:num>
  <w:num w:numId="12" w16cid:durableId="1190022686">
    <w:abstractNumId w:val="42"/>
  </w:num>
  <w:num w:numId="13" w16cid:durableId="1758482966">
    <w:abstractNumId w:val="38"/>
  </w:num>
  <w:num w:numId="14" w16cid:durableId="904728184">
    <w:abstractNumId w:val="28"/>
  </w:num>
  <w:num w:numId="15" w16cid:durableId="437726099">
    <w:abstractNumId w:val="2"/>
  </w:num>
  <w:num w:numId="16" w16cid:durableId="1026444543">
    <w:abstractNumId w:val="19"/>
  </w:num>
  <w:num w:numId="17" w16cid:durableId="1598168880">
    <w:abstractNumId w:val="24"/>
  </w:num>
  <w:num w:numId="18" w16cid:durableId="680863864">
    <w:abstractNumId w:val="7"/>
  </w:num>
  <w:num w:numId="19" w16cid:durableId="1771967837">
    <w:abstractNumId w:val="41"/>
  </w:num>
  <w:num w:numId="20" w16cid:durableId="1011183888">
    <w:abstractNumId w:val="18"/>
  </w:num>
  <w:num w:numId="21" w16cid:durableId="189537361">
    <w:abstractNumId w:val="36"/>
  </w:num>
  <w:num w:numId="22" w16cid:durableId="1783726027">
    <w:abstractNumId w:val="31"/>
  </w:num>
  <w:num w:numId="23" w16cid:durableId="10882155">
    <w:abstractNumId w:val="26"/>
  </w:num>
  <w:num w:numId="24" w16cid:durableId="878008895">
    <w:abstractNumId w:val="23"/>
  </w:num>
  <w:num w:numId="25" w16cid:durableId="2076661333">
    <w:abstractNumId w:val="27"/>
  </w:num>
  <w:num w:numId="26" w16cid:durableId="376470470">
    <w:abstractNumId w:val="22"/>
  </w:num>
  <w:num w:numId="27" w16cid:durableId="1620913872">
    <w:abstractNumId w:val="33"/>
  </w:num>
  <w:num w:numId="28" w16cid:durableId="1334841734">
    <w:abstractNumId w:val="10"/>
  </w:num>
  <w:num w:numId="29" w16cid:durableId="868184357">
    <w:abstractNumId w:val="3"/>
  </w:num>
  <w:num w:numId="30" w16cid:durableId="509679043">
    <w:abstractNumId w:val="13"/>
  </w:num>
  <w:num w:numId="31" w16cid:durableId="1269847911">
    <w:abstractNumId w:val="0"/>
  </w:num>
  <w:num w:numId="32" w16cid:durableId="1573272305">
    <w:abstractNumId w:val="4"/>
  </w:num>
  <w:num w:numId="33" w16cid:durableId="711266472">
    <w:abstractNumId w:val="8"/>
  </w:num>
  <w:num w:numId="34" w16cid:durableId="782962536">
    <w:abstractNumId w:val="6"/>
  </w:num>
  <w:num w:numId="35" w16cid:durableId="973481439">
    <w:abstractNumId w:val="15"/>
  </w:num>
  <w:num w:numId="36" w16cid:durableId="260989725">
    <w:abstractNumId w:val="12"/>
  </w:num>
  <w:num w:numId="37" w16cid:durableId="485323587">
    <w:abstractNumId w:val="30"/>
  </w:num>
  <w:num w:numId="38" w16cid:durableId="1445424923">
    <w:abstractNumId w:val="34"/>
  </w:num>
  <w:num w:numId="39" w16cid:durableId="1426609194">
    <w:abstractNumId w:val="39"/>
  </w:num>
  <w:num w:numId="40" w16cid:durableId="634331548">
    <w:abstractNumId w:val="32"/>
  </w:num>
  <w:num w:numId="41" w16cid:durableId="1339847016">
    <w:abstractNumId w:val="37"/>
  </w:num>
  <w:num w:numId="42" w16cid:durableId="153498488">
    <w:abstractNumId w:val="29"/>
  </w:num>
  <w:num w:numId="43" w16cid:durableId="106738525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23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B02"/>
    <w:rsid w:val="001A06D3"/>
    <w:rsid w:val="00204977"/>
    <w:rsid w:val="00D3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9"/>
    <o:shapelayout v:ext="edit">
      <o:idmap v:ext="edit" data="2"/>
    </o:shapelayout>
  </w:shapeDefaults>
  <w:decimalSymbol w:val="."/>
  <w:listSeparator w:val=";"/>
  <w14:docId w14:val="609BDC32"/>
  <w15:docId w15:val="{B731B411-F2FC-4915-BC98-42FE8BF2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43"/>
      <w:ind w:left="605" w:right="3006"/>
      <w:outlineLvl w:val="0"/>
    </w:pPr>
    <w:rPr>
      <w:sz w:val="52"/>
      <w:szCs w:val="52"/>
    </w:rPr>
  </w:style>
  <w:style w:type="paragraph" w:styleId="Ttulo2">
    <w:name w:val="heading 2"/>
    <w:basedOn w:val="Normal"/>
    <w:uiPriority w:val="9"/>
    <w:unhideWhenUsed/>
    <w:qFormat/>
    <w:pPr>
      <w:ind w:left="605"/>
      <w:outlineLvl w:val="1"/>
    </w:pPr>
    <w:rPr>
      <w:sz w:val="30"/>
      <w:szCs w:val="30"/>
    </w:rPr>
  </w:style>
  <w:style w:type="paragraph" w:styleId="Ttulo3">
    <w:name w:val="heading 3"/>
    <w:basedOn w:val="Normal"/>
    <w:uiPriority w:val="9"/>
    <w:unhideWhenUsed/>
    <w:qFormat/>
    <w:pPr>
      <w:ind w:left="1997" w:hanging="524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uiPriority w:val="9"/>
    <w:unhideWhenUsed/>
    <w:qFormat/>
    <w:pPr>
      <w:spacing w:before="34"/>
      <w:ind w:left="20"/>
      <w:outlineLvl w:val="3"/>
    </w:pPr>
    <w:rPr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ind w:left="624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ind w:left="1344"/>
      <w:outlineLvl w:val="5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1856" w:lineRule="exact"/>
      <w:ind w:left="446"/>
    </w:pPr>
    <w:rPr>
      <w:rFonts w:ascii="Palatino Linotype" w:eastAsia="Palatino Linotype" w:hAnsi="Palatino Linotype" w:cs="Palatino Linotype"/>
      <w:sz w:val="144"/>
      <w:szCs w:val="144"/>
    </w:rPr>
  </w:style>
  <w:style w:type="paragraph" w:styleId="Prrafodelista">
    <w:name w:val="List Paragraph"/>
    <w:basedOn w:val="Normal"/>
    <w:uiPriority w:val="1"/>
    <w:qFormat/>
    <w:pPr>
      <w:ind w:left="1344" w:hanging="72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yperlink" Target="http://www.scielo.org.mx/pdf/rius/v14n45/1870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lo.org.co/scielo.php?script=sci_arttext&amp;pi-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redalyc.org/articulo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deyabeca22@gmail.com" TargetMode="External"/><Relationship Id="rId14" Type="http://schemas.openxmlformats.org/officeDocument/2006/relationships/hyperlink" Target="http://www.scielo.org.pe/scielo.php?script=sci_arttext&amp;p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7968</Words>
  <Characters>43827</Characters>
  <Application>Microsoft Office Word</Application>
  <DocSecurity>0</DocSecurity>
  <Lines>365</Lines>
  <Paragraphs>103</Paragraphs>
  <ScaleCrop>false</ScaleCrop>
  <Company/>
  <LinksUpToDate>false</LinksUpToDate>
  <CharactersWithSpaces>51692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Revisor</cp:lastModifiedBy>
  <cp:revision>2</cp:revision>
  <dcterms:created xsi:type="dcterms:W3CDTF">2023-04-15T23:42:00Z</dcterms:created>
  <dcterms:modified xsi:type="dcterms:W3CDTF">2023-04-16T02:41:00Z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2023-04-15T00:00:00Z</vt:filetime>
  </property>
</Properties>
</file>